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0F2" w:rsidRDefault="007040F2" w:rsidP="007040F2">
      <w:pPr>
        <w:pStyle w:val="3"/>
        <w:tabs>
          <w:tab w:val="left" w:pos="1134"/>
          <w:tab w:val="left" w:pos="3686"/>
        </w:tabs>
        <w:spacing w:before="0" w:beforeAutospacing="0" w:after="0" w:afterAutospacing="0" w:line="360" w:lineRule="auto"/>
        <w:rPr>
          <w:b w:val="0"/>
          <w:color w:val="000000" w:themeColor="text1"/>
          <w:sz w:val="28"/>
          <w:szCs w:val="28"/>
        </w:rPr>
      </w:pPr>
    </w:p>
    <w:p w:rsidR="007040F2" w:rsidRDefault="007040F2" w:rsidP="00582E98">
      <w:pPr>
        <w:pStyle w:val="3"/>
        <w:tabs>
          <w:tab w:val="left" w:pos="1134"/>
        </w:tabs>
        <w:spacing w:before="0" w:beforeAutospacing="0" w:after="0" w:afterAutospacing="0" w:line="360" w:lineRule="auto"/>
        <w:rPr>
          <w:b w:val="0"/>
          <w:color w:val="000000" w:themeColor="text1"/>
          <w:sz w:val="28"/>
          <w:szCs w:val="28"/>
        </w:rPr>
      </w:pPr>
      <w:r>
        <w:rPr>
          <w:b w:val="0"/>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7.25pt;height:9in">
            <v:imagedata r:id="rId8" o:title="001"/>
          </v:shape>
        </w:pict>
      </w:r>
    </w:p>
    <w:p w:rsidR="007040F2" w:rsidRDefault="007040F2" w:rsidP="00582E98">
      <w:pPr>
        <w:pStyle w:val="3"/>
        <w:tabs>
          <w:tab w:val="left" w:pos="1134"/>
        </w:tabs>
        <w:spacing w:before="0" w:beforeAutospacing="0" w:after="0" w:afterAutospacing="0" w:line="360" w:lineRule="auto"/>
        <w:rPr>
          <w:b w:val="0"/>
          <w:color w:val="000000" w:themeColor="text1"/>
          <w:sz w:val="28"/>
          <w:szCs w:val="28"/>
        </w:rPr>
      </w:pPr>
    </w:p>
    <w:p w:rsidR="007040F2" w:rsidRDefault="007040F2" w:rsidP="00582E98">
      <w:pPr>
        <w:pStyle w:val="3"/>
        <w:tabs>
          <w:tab w:val="left" w:pos="1134"/>
        </w:tabs>
        <w:spacing w:before="0" w:beforeAutospacing="0" w:after="0" w:afterAutospacing="0" w:line="360" w:lineRule="auto"/>
        <w:rPr>
          <w:b w:val="0"/>
          <w:color w:val="000000" w:themeColor="text1"/>
          <w:sz w:val="28"/>
          <w:szCs w:val="28"/>
        </w:rPr>
      </w:pPr>
    </w:p>
    <w:tbl>
      <w:tblPr>
        <w:tblpPr w:leftFromText="180" w:rightFromText="180" w:vertAnchor="page" w:horzAnchor="page" w:tblpX="1231" w:tblpY="3991"/>
        <w:tblW w:w="10339" w:type="dxa"/>
        <w:tblLook w:val="04A0" w:firstRow="1" w:lastRow="0" w:firstColumn="1" w:lastColumn="0" w:noHBand="0" w:noVBand="1"/>
      </w:tblPr>
      <w:tblGrid>
        <w:gridCol w:w="5529"/>
        <w:gridCol w:w="4810"/>
      </w:tblGrid>
      <w:tr w:rsidR="007040F2" w:rsidRPr="005C02CF" w:rsidTr="00C97EF5">
        <w:trPr>
          <w:trHeight w:val="636"/>
        </w:trPr>
        <w:tc>
          <w:tcPr>
            <w:tcW w:w="5529" w:type="dxa"/>
          </w:tcPr>
          <w:p w:rsidR="007040F2" w:rsidRPr="00582E98" w:rsidRDefault="007040F2" w:rsidP="00C97EF5">
            <w:pPr>
              <w:spacing w:after="0" w:line="240" w:lineRule="auto"/>
              <w:ind w:left="-389" w:right="846" w:firstLine="426"/>
              <w:rPr>
                <w:rFonts w:ascii="Times New Roman" w:hAnsi="Times New Roman" w:cs="Times New Roman"/>
                <w:color w:val="000000" w:themeColor="text1"/>
              </w:rPr>
            </w:pPr>
            <w:r w:rsidRPr="00582E98">
              <w:rPr>
                <w:rFonts w:ascii="Times New Roman" w:hAnsi="Times New Roman" w:cs="Times New Roman"/>
                <w:color w:val="000000" w:themeColor="text1"/>
              </w:rPr>
              <w:lastRenderedPageBreak/>
              <w:t>Рассмотрено на педагогическом совете</w:t>
            </w:r>
          </w:p>
          <w:p w:rsidR="007040F2" w:rsidRPr="00582E98" w:rsidRDefault="007040F2" w:rsidP="00C97EF5">
            <w:pPr>
              <w:spacing w:after="0" w:line="240" w:lineRule="auto"/>
              <w:ind w:right="846"/>
              <w:rPr>
                <w:rFonts w:ascii="Times New Roman" w:hAnsi="Times New Roman" w:cs="Times New Roman"/>
                <w:color w:val="000000" w:themeColor="text1"/>
              </w:rPr>
            </w:pPr>
            <w:r w:rsidRPr="00582E98">
              <w:rPr>
                <w:rFonts w:ascii="Times New Roman" w:hAnsi="Times New Roman" w:cs="Times New Roman"/>
                <w:color w:val="000000" w:themeColor="text1"/>
              </w:rPr>
              <w:t>от «____»______________2023г</w:t>
            </w:r>
          </w:p>
          <w:p w:rsidR="007040F2" w:rsidRPr="00582E98" w:rsidRDefault="007040F2" w:rsidP="00C97EF5">
            <w:pPr>
              <w:spacing w:after="0" w:line="240" w:lineRule="auto"/>
              <w:ind w:right="846"/>
              <w:rPr>
                <w:rFonts w:ascii="Times New Roman" w:hAnsi="Times New Roman" w:cs="Times New Roman"/>
                <w:b/>
                <w:color w:val="000000" w:themeColor="text1"/>
              </w:rPr>
            </w:pPr>
            <w:r w:rsidRPr="00582E98">
              <w:rPr>
                <w:rFonts w:ascii="Times New Roman" w:hAnsi="Times New Roman" w:cs="Times New Roman"/>
                <w:color w:val="000000" w:themeColor="text1"/>
              </w:rPr>
              <w:t>Протокол №______</w:t>
            </w:r>
          </w:p>
        </w:tc>
        <w:tc>
          <w:tcPr>
            <w:tcW w:w="4810" w:type="dxa"/>
          </w:tcPr>
          <w:p w:rsidR="007040F2" w:rsidRPr="00582E98" w:rsidRDefault="007040F2" w:rsidP="00C97EF5">
            <w:pPr>
              <w:spacing w:after="0" w:line="240" w:lineRule="auto"/>
              <w:rPr>
                <w:rFonts w:ascii="Times New Roman" w:hAnsi="Times New Roman" w:cs="Times New Roman"/>
                <w:color w:val="000000" w:themeColor="text1"/>
              </w:rPr>
            </w:pPr>
            <w:r w:rsidRPr="00582E98">
              <w:rPr>
                <w:rFonts w:ascii="Times New Roman" w:hAnsi="Times New Roman" w:cs="Times New Roman"/>
                <w:color w:val="000000" w:themeColor="text1"/>
              </w:rPr>
              <w:t>Утверждаю</w:t>
            </w:r>
          </w:p>
          <w:p w:rsidR="007040F2" w:rsidRPr="00582E98" w:rsidRDefault="007040F2" w:rsidP="00C97EF5">
            <w:pPr>
              <w:spacing w:after="0" w:line="240" w:lineRule="auto"/>
              <w:rPr>
                <w:rFonts w:ascii="Times New Roman" w:hAnsi="Times New Roman" w:cs="Times New Roman"/>
                <w:color w:val="000000" w:themeColor="text1"/>
              </w:rPr>
            </w:pPr>
            <w:r w:rsidRPr="00582E98">
              <w:rPr>
                <w:rFonts w:ascii="Times New Roman" w:hAnsi="Times New Roman" w:cs="Times New Roman"/>
                <w:color w:val="000000" w:themeColor="text1"/>
              </w:rPr>
              <w:t>Заведующий МАДОУ «Детский сад №8 «Теремок» общеразвивающего вида»</w:t>
            </w:r>
          </w:p>
          <w:p w:rsidR="007040F2" w:rsidRPr="00582E98" w:rsidRDefault="007040F2" w:rsidP="00C97EF5">
            <w:pPr>
              <w:spacing w:after="0" w:line="240" w:lineRule="auto"/>
              <w:rPr>
                <w:rFonts w:ascii="Times New Roman" w:hAnsi="Times New Roman" w:cs="Times New Roman"/>
                <w:color w:val="000000" w:themeColor="text1"/>
              </w:rPr>
            </w:pPr>
            <w:r w:rsidRPr="00582E98">
              <w:rPr>
                <w:rFonts w:ascii="Times New Roman" w:hAnsi="Times New Roman" w:cs="Times New Roman"/>
                <w:color w:val="000000" w:themeColor="text1"/>
              </w:rPr>
              <w:t>город Нурлат РТ</w:t>
            </w:r>
          </w:p>
          <w:p w:rsidR="007040F2" w:rsidRPr="00582E98" w:rsidRDefault="007040F2" w:rsidP="00C97EF5">
            <w:pPr>
              <w:spacing w:after="0" w:line="240" w:lineRule="auto"/>
              <w:rPr>
                <w:rFonts w:ascii="Times New Roman" w:hAnsi="Times New Roman" w:cs="Times New Roman"/>
                <w:color w:val="000000" w:themeColor="text1"/>
              </w:rPr>
            </w:pPr>
            <w:r w:rsidRPr="00582E98">
              <w:rPr>
                <w:rFonts w:ascii="Times New Roman" w:hAnsi="Times New Roman" w:cs="Times New Roman"/>
                <w:color w:val="000000" w:themeColor="text1"/>
              </w:rPr>
              <w:t>_____________Г.Р. Абдурахманова</w:t>
            </w:r>
          </w:p>
          <w:p w:rsidR="007040F2" w:rsidRPr="00582E98" w:rsidRDefault="007040F2" w:rsidP="00C97EF5">
            <w:pPr>
              <w:spacing w:after="0" w:line="240" w:lineRule="auto"/>
              <w:ind w:right="846"/>
              <w:rPr>
                <w:rFonts w:ascii="Times New Roman" w:hAnsi="Times New Roman" w:cs="Times New Roman"/>
                <w:b/>
                <w:color w:val="000000" w:themeColor="text1"/>
              </w:rPr>
            </w:pPr>
            <w:r w:rsidRPr="00582E98">
              <w:rPr>
                <w:rFonts w:ascii="Times New Roman" w:hAnsi="Times New Roman" w:cs="Times New Roman"/>
                <w:color w:val="000000" w:themeColor="text1"/>
              </w:rPr>
              <w:t>«_____»__________2023 г.</w:t>
            </w:r>
          </w:p>
        </w:tc>
      </w:tr>
      <w:tr w:rsidR="007040F2" w:rsidRPr="005C02CF" w:rsidTr="00C97EF5">
        <w:trPr>
          <w:trHeight w:val="565"/>
        </w:trPr>
        <w:tc>
          <w:tcPr>
            <w:tcW w:w="5529" w:type="dxa"/>
          </w:tcPr>
          <w:p w:rsidR="007040F2" w:rsidRPr="00582E98" w:rsidRDefault="007040F2" w:rsidP="00C97EF5">
            <w:pPr>
              <w:spacing w:after="0" w:line="240" w:lineRule="auto"/>
              <w:ind w:right="846" w:firstLine="426"/>
              <w:rPr>
                <w:rFonts w:ascii="Times New Roman" w:hAnsi="Times New Roman" w:cs="Times New Roman"/>
                <w:b/>
                <w:color w:val="000000" w:themeColor="text1"/>
              </w:rPr>
            </w:pPr>
          </w:p>
        </w:tc>
        <w:tc>
          <w:tcPr>
            <w:tcW w:w="4810" w:type="dxa"/>
          </w:tcPr>
          <w:p w:rsidR="007040F2" w:rsidRPr="00582E98" w:rsidRDefault="007040F2" w:rsidP="00C97EF5">
            <w:pPr>
              <w:spacing w:after="0" w:line="240" w:lineRule="auto"/>
              <w:rPr>
                <w:rFonts w:ascii="Times New Roman" w:hAnsi="Times New Roman" w:cs="Times New Roman"/>
                <w:color w:val="000000" w:themeColor="text1"/>
              </w:rPr>
            </w:pPr>
            <w:r w:rsidRPr="00582E98">
              <w:rPr>
                <w:rFonts w:ascii="Times New Roman" w:hAnsi="Times New Roman" w:cs="Times New Roman"/>
                <w:color w:val="000000" w:themeColor="text1"/>
              </w:rPr>
              <w:t>Введено в действие приказом заведующего МАДОУ «Детский сад №8 «Теремок» общеразвивающего вида»</w:t>
            </w:r>
          </w:p>
          <w:p w:rsidR="007040F2" w:rsidRPr="00582E98" w:rsidRDefault="007040F2" w:rsidP="00C97EF5">
            <w:pPr>
              <w:spacing w:after="0" w:line="240" w:lineRule="auto"/>
              <w:ind w:right="846"/>
              <w:rPr>
                <w:rFonts w:ascii="Times New Roman" w:hAnsi="Times New Roman" w:cs="Times New Roman"/>
                <w:color w:val="000000" w:themeColor="text1"/>
              </w:rPr>
            </w:pPr>
            <w:r w:rsidRPr="00582E98">
              <w:rPr>
                <w:rFonts w:ascii="Times New Roman" w:hAnsi="Times New Roman" w:cs="Times New Roman"/>
                <w:color w:val="000000" w:themeColor="text1"/>
              </w:rPr>
              <w:t>город Нурлат Республики Татарстан</w:t>
            </w:r>
          </w:p>
          <w:p w:rsidR="007040F2" w:rsidRPr="00582E98" w:rsidRDefault="007040F2" w:rsidP="00C97EF5">
            <w:pPr>
              <w:spacing w:after="0" w:line="240" w:lineRule="auto"/>
              <w:ind w:right="846"/>
              <w:rPr>
                <w:rFonts w:ascii="Times New Roman" w:hAnsi="Times New Roman" w:cs="Times New Roman"/>
                <w:color w:val="000000" w:themeColor="text1"/>
              </w:rPr>
            </w:pPr>
            <w:r w:rsidRPr="00582E98">
              <w:rPr>
                <w:rFonts w:ascii="Times New Roman" w:hAnsi="Times New Roman" w:cs="Times New Roman"/>
                <w:color w:val="000000" w:themeColor="text1"/>
              </w:rPr>
              <w:t>От «_____»_______________2023г №____</w:t>
            </w:r>
          </w:p>
          <w:p w:rsidR="007040F2" w:rsidRPr="00582E98" w:rsidRDefault="007040F2" w:rsidP="00C97EF5">
            <w:pPr>
              <w:spacing w:after="0" w:line="240" w:lineRule="auto"/>
              <w:ind w:right="846"/>
              <w:rPr>
                <w:rFonts w:ascii="Times New Roman" w:hAnsi="Times New Roman" w:cs="Times New Roman"/>
                <w:b/>
                <w:color w:val="000000" w:themeColor="text1"/>
                <w:u w:val="single"/>
              </w:rPr>
            </w:pPr>
          </w:p>
        </w:tc>
      </w:tr>
    </w:tbl>
    <w:p w:rsidR="007040F2" w:rsidRDefault="007040F2" w:rsidP="007040F2">
      <w:pPr>
        <w:pStyle w:val="3"/>
        <w:tabs>
          <w:tab w:val="left" w:pos="1134"/>
        </w:tabs>
        <w:spacing w:before="0" w:beforeAutospacing="0" w:after="0" w:afterAutospacing="0" w:line="360" w:lineRule="auto"/>
        <w:rPr>
          <w:b w:val="0"/>
          <w:color w:val="000000" w:themeColor="text1"/>
          <w:sz w:val="28"/>
          <w:szCs w:val="28"/>
        </w:rPr>
      </w:pPr>
    </w:p>
    <w:p w:rsidR="007040F2" w:rsidRDefault="007040F2" w:rsidP="0057321F">
      <w:pPr>
        <w:spacing w:line="360" w:lineRule="auto"/>
        <w:jc w:val="center"/>
        <w:rPr>
          <w:rFonts w:ascii="Times New Roman" w:hAnsi="Times New Roman" w:cs="Times New Roman"/>
          <w:b/>
          <w:color w:val="000000" w:themeColor="text1"/>
          <w:sz w:val="28"/>
          <w:szCs w:val="28"/>
        </w:rPr>
      </w:pPr>
      <w:bookmarkStart w:id="0" w:name="_GoBack"/>
      <w:bookmarkEnd w:id="0"/>
    </w:p>
    <w:p w:rsidR="007040F2" w:rsidRDefault="007040F2" w:rsidP="0057321F">
      <w:pPr>
        <w:spacing w:line="360" w:lineRule="auto"/>
        <w:jc w:val="center"/>
        <w:rPr>
          <w:rFonts w:ascii="Times New Roman" w:hAnsi="Times New Roman" w:cs="Times New Roman"/>
          <w:b/>
          <w:color w:val="000000" w:themeColor="text1"/>
          <w:sz w:val="28"/>
          <w:szCs w:val="28"/>
        </w:rPr>
      </w:pPr>
    </w:p>
    <w:p w:rsidR="007040F2" w:rsidRDefault="007040F2" w:rsidP="0057321F">
      <w:pPr>
        <w:spacing w:line="360" w:lineRule="auto"/>
        <w:jc w:val="center"/>
        <w:rPr>
          <w:rFonts w:ascii="Times New Roman" w:hAnsi="Times New Roman" w:cs="Times New Roman"/>
          <w:b/>
          <w:color w:val="000000" w:themeColor="text1"/>
          <w:sz w:val="28"/>
          <w:szCs w:val="28"/>
        </w:rPr>
      </w:pPr>
    </w:p>
    <w:p w:rsidR="007040F2" w:rsidRDefault="007040F2" w:rsidP="0057321F">
      <w:pPr>
        <w:spacing w:line="360" w:lineRule="auto"/>
        <w:jc w:val="center"/>
        <w:rPr>
          <w:rFonts w:ascii="Times New Roman" w:hAnsi="Times New Roman" w:cs="Times New Roman"/>
          <w:b/>
          <w:color w:val="000000" w:themeColor="text1"/>
          <w:sz w:val="28"/>
          <w:szCs w:val="28"/>
        </w:rPr>
      </w:pPr>
    </w:p>
    <w:p w:rsidR="007040F2" w:rsidRDefault="007040F2" w:rsidP="0057321F">
      <w:pPr>
        <w:spacing w:line="360" w:lineRule="auto"/>
        <w:jc w:val="center"/>
        <w:rPr>
          <w:rFonts w:ascii="Times New Roman" w:hAnsi="Times New Roman" w:cs="Times New Roman"/>
          <w:b/>
          <w:color w:val="000000" w:themeColor="text1"/>
          <w:sz w:val="28"/>
          <w:szCs w:val="28"/>
        </w:rPr>
      </w:pPr>
    </w:p>
    <w:p w:rsidR="009F3234" w:rsidRDefault="005420B7" w:rsidP="0057321F">
      <w:pPr>
        <w:spacing w:line="360" w:lineRule="auto"/>
        <w:jc w:val="center"/>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Содержание программы</w:t>
      </w:r>
    </w:p>
    <w:p w:rsidR="00FF3476" w:rsidRPr="000E6A96" w:rsidRDefault="00FF3476" w:rsidP="00FF3476">
      <w:pPr>
        <w:rPr>
          <w:rFonts w:ascii="Times New Roman" w:hAnsi="Times New Roman" w:cs="Times New Roman"/>
          <w:b/>
          <w:sz w:val="28"/>
          <w:szCs w:val="28"/>
        </w:rPr>
      </w:pPr>
      <w:r w:rsidRPr="000E6A96">
        <w:rPr>
          <w:rFonts w:ascii="Times New Roman" w:hAnsi="Times New Roman" w:cs="Times New Roman"/>
          <w:b/>
          <w:sz w:val="28"/>
          <w:szCs w:val="28"/>
          <w:lang w:val="en-US"/>
        </w:rPr>
        <w:t>I</w:t>
      </w:r>
      <w:r w:rsidRPr="000E6A96">
        <w:rPr>
          <w:rFonts w:ascii="Times New Roman" w:hAnsi="Times New Roman" w:cs="Times New Roman"/>
          <w:b/>
          <w:sz w:val="28"/>
          <w:szCs w:val="28"/>
        </w:rPr>
        <w:t>. Целевой раздел</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 xml:space="preserve">1.1. </w:t>
      </w:r>
      <w:r w:rsidRPr="000E6A96">
        <w:rPr>
          <w:rFonts w:ascii="Times New Roman" w:hAnsi="Times New Roman" w:cs="Times New Roman"/>
          <w:color w:val="000000" w:themeColor="text1"/>
          <w:sz w:val="28"/>
          <w:szCs w:val="28"/>
        </w:rPr>
        <w:t>Паспорт программы ………………………………………</w:t>
      </w:r>
      <w:r w:rsidR="000E6A96" w:rsidRPr="000E6A96">
        <w:rPr>
          <w:rFonts w:ascii="Times New Roman" w:hAnsi="Times New Roman" w:cs="Times New Roman"/>
          <w:color w:val="000000" w:themeColor="text1"/>
          <w:sz w:val="28"/>
          <w:szCs w:val="28"/>
        </w:rPr>
        <w:t>…………</w:t>
      </w:r>
      <w:r w:rsidRPr="000E6A96">
        <w:rPr>
          <w:rFonts w:ascii="Times New Roman" w:hAnsi="Times New Roman" w:cs="Times New Roman"/>
          <w:color w:val="000000" w:themeColor="text1"/>
          <w:sz w:val="28"/>
          <w:szCs w:val="28"/>
        </w:rPr>
        <w:t>……….</w:t>
      </w:r>
      <w:r w:rsidR="000E6A96" w:rsidRPr="000E6A96">
        <w:rPr>
          <w:rFonts w:ascii="Times New Roman" w:hAnsi="Times New Roman" w:cs="Times New Roman"/>
          <w:color w:val="000000" w:themeColor="text1"/>
          <w:sz w:val="28"/>
          <w:szCs w:val="28"/>
        </w:rPr>
        <w:t>3</w:t>
      </w:r>
      <w:r w:rsidRPr="000E6A96">
        <w:rPr>
          <w:rFonts w:ascii="Times New Roman" w:hAnsi="Times New Roman" w:cs="Times New Roman"/>
          <w:color w:val="000000" w:themeColor="text1"/>
          <w:sz w:val="28"/>
          <w:szCs w:val="28"/>
        </w:rPr>
        <w:t xml:space="preserve"> </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1.1. Поясните</w:t>
      </w:r>
      <w:r w:rsidR="000E6A96" w:rsidRPr="000E6A96">
        <w:rPr>
          <w:rFonts w:ascii="Times New Roman" w:hAnsi="Times New Roman" w:cs="Times New Roman"/>
          <w:sz w:val="28"/>
          <w:szCs w:val="28"/>
        </w:rPr>
        <w:t>льная записка………………………………………………………4</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1.2. Цели и  задачи реализации программы…</w:t>
      </w:r>
      <w:r w:rsidR="000E6A96" w:rsidRPr="000E6A96">
        <w:rPr>
          <w:rFonts w:ascii="Times New Roman" w:hAnsi="Times New Roman" w:cs="Times New Roman"/>
          <w:sz w:val="28"/>
          <w:szCs w:val="28"/>
        </w:rPr>
        <w:t>…………………………………..7</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1.3</w:t>
      </w:r>
      <w:r w:rsidR="00B148E2" w:rsidRPr="000E6A96">
        <w:rPr>
          <w:rFonts w:ascii="Times New Roman" w:hAnsi="Times New Roman" w:cs="Times New Roman"/>
          <w:sz w:val="28"/>
          <w:szCs w:val="28"/>
        </w:rPr>
        <w:t>.</w:t>
      </w:r>
      <w:r w:rsidR="00B148E2" w:rsidRPr="000E6A96">
        <w:rPr>
          <w:rFonts w:ascii="Times New Roman" w:eastAsia="SimSun" w:hAnsi="Times New Roman" w:cs="Times New Roman"/>
          <w:bCs/>
          <w:sz w:val="28"/>
          <w:szCs w:val="28"/>
          <w:lang w:eastAsia="zh-CN"/>
        </w:rPr>
        <w:t xml:space="preserve"> Принципы построения программы.</w:t>
      </w:r>
      <w:r w:rsidRPr="000E6A96">
        <w:rPr>
          <w:rFonts w:ascii="Times New Roman" w:hAnsi="Times New Roman" w:cs="Times New Roman"/>
          <w:sz w:val="28"/>
          <w:szCs w:val="28"/>
        </w:rPr>
        <w:t xml:space="preserve">. </w:t>
      </w:r>
      <w:r w:rsidR="000E6A96" w:rsidRPr="000E6A96">
        <w:rPr>
          <w:rFonts w:ascii="Times New Roman" w:hAnsi="Times New Roman" w:cs="Times New Roman"/>
          <w:sz w:val="28"/>
          <w:szCs w:val="28"/>
        </w:rPr>
        <w:t>…………………...…………</w:t>
      </w:r>
      <w:r w:rsidRPr="000E6A96">
        <w:rPr>
          <w:rFonts w:ascii="Times New Roman" w:hAnsi="Times New Roman" w:cs="Times New Roman"/>
          <w:sz w:val="28"/>
          <w:szCs w:val="28"/>
        </w:rPr>
        <w:t>… .…</w:t>
      </w:r>
      <w:r w:rsidR="000E6A96" w:rsidRPr="000E6A96">
        <w:rPr>
          <w:rFonts w:ascii="Times New Roman" w:hAnsi="Times New Roman" w:cs="Times New Roman"/>
          <w:sz w:val="28"/>
          <w:szCs w:val="28"/>
        </w:rPr>
        <w:t>7</w:t>
      </w:r>
    </w:p>
    <w:p w:rsidR="00B148E2" w:rsidRPr="000E6A96" w:rsidRDefault="00B148E2" w:rsidP="00B148E2">
      <w:pPr>
        <w:spacing w:line="360" w:lineRule="auto"/>
        <w:rPr>
          <w:rFonts w:ascii="Times New Roman" w:hAnsi="Times New Roman" w:cs="Times New Roman"/>
          <w:color w:val="000000" w:themeColor="text1"/>
          <w:sz w:val="28"/>
          <w:szCs w:val="28"/>
        </w:rPr>
      </w:pPr>
      <w:r w:rsidRPr="000E6A96">
        <w:rPr>
          <w:rFonts w:ascii="Times New Roman" w:hAnsi="Times New Roman" w:cs="Times New Roman"/>
          <w:sz w:val="28"/>
          <w:szCs w:val="28"/>
        </w:rPr>
        <w:t>1.4.</w:t>
      </w:r>
      <w:r w:rsidRPr="000E6A96">
        <w:rPr>
          <w:rFonts w:ascii="Times New Roman" w:hAnsi="Times New Roman" w:cs="Times New Roman"/>
          <w:color w:val="000000" w:themeColor="text1"/>
          <w:sz w:val="28"/>
          <w:szCs w:val="28"/>
        </w:rPr>
        <w:t xml:space="preserve"> Объем образовательной нагрузки</w:t>
      </w:r>
      <w:r w:rsidR="000E6A96" w:rsidRPr="000E6A96">
        <w:rPr>
          <w:rFonts w:ascii="Times New Roman" w:hAnsi="Times New Roman" w:cs="Times New Roman"/>
          <w:color w:val="000000" w:themeColor="text1"/>
          <w:sz w:val="28"/>
          <w:szCs w:val="28"/>
        </w:rPr>
        <w:t>……………………………………...…8</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1.6. Планируемые результаты …………………………….…</w:t>
      </w:r>
      <w:r w:rsidR="000E6A96" w:rsidRPr="000E6A96">
        <w:rPr>
          <w:rFonts w:ascii="Times New Roman" w:hAnsi="Times New Roman" w:cs="Times New Roman"/>
          <w:sz w:val="28"/>
          <w:szCs w:val="28"/>
        </w:rPr>
        <w:t>…………………..9</w:t>
      </w:r>
    </w:p>
    <w:p w:rsidR="00FF3476" w:rsidRPr="000E6A96" w:rsidRDefault="00FF3476" w:rsidP="00FF3476">
      <w:pPr>
        <w:rPr>
          <w:rFonts w:ascii="Times New Roman" w:hAnsi="Times New Roman" w:cs="Times New Roman"/>
          <w:b/>
          <w:sz w:val="28"/>
          <w:szCs w:val="28"/>
        </w:rPr>
      </w:pPr>
      <w:r w:rsidRPr="000E6A96">
        <w:rPr>
          <w:rFonts w:ascii="Times New Roman" w:hAnsi="Times New Roman" w:cs="Times New Roman"/>
          <w:b/>
          <w:sz w:val="28"/>
          <w:szCs w:val="28"/>
          <w:lang w:val="en-US"/>
        </w:rPr>
        <w:t>II</w:t>
      </w:r>
      <w:r w:rsidRPr="000E6A96">
        <w:rPr>
          <w:rFonts w:ascii="Times New Roman" w:hAnsi="Times New Roman" w:cs="Times New Roman"/>
          <w:b/>
          <w:sz w:val="28"/>
          <w:szCs w:val="28"/>
        </w:rPr>
        <w:t>. Содержательный раздел</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2.1. Структура</w:t>
      </w:r>
      <w:r w:rsidR="000E6A96" w:rsidRPr="000E6A96">
        <w:rPr>
          <w:rFonts w:ascii="Times New Roman" w:hAnsi="Times New Roman" w:cs="Times New Roman"/>
          <w:sz w:val="28"/>
          <w:szCs w:val="28"/>
        </w:rPr>
        <w:t xml:space="preserve"> </w:t>
      </w:r>
      <w:r w:rsidRPr="000E6A96">
        <w:rPr>
          <w:rFonts w:ascii="Times New Roman" w:hAnsi="Times New Roman" w:cs="Times New Roman"/>
          <w:sz w:val="28"/>
          <w:szCs w:val="28"/>
        </w:rPr>
        <w:t>О</w:t>
      </w:r>
      <w:r w:rsidR="000E6A96" w:rsidRPr="000E6A96">
        <w:rPr>
          <w:rFonts w:ascii="Times New Roman" w:hAnsi="Times New Roman" w:cs="Times New Roman"/>
          <w:sz w:val="28"/>
          <w:szCs w:val="28"/>
        </w:rPr>
        <w:t>ОД……………………………</w:t>
      </w:r>
      <w:r w:rsidRPr="000E6A96">
        <w:rPr>
          <w:rFonts w:ascii="Times New Roman" w:hAnsi="Times New Roman" w:cs="Times New Roman"/>
          <w:sz w:val="28"/>
          <w:szCs w:val="28"/>
        </w:rPr>
        <w:t>……………………………</w:t>
      </w:r>
      <w:r w:rsidR="000E6A96" w:rsidRPr="000E6A96">
        <w:rPr>
          <w:rFonts w:ascii="Times New Roman" w:hAnsi="Times New Roman" w:cs="Times New Roman"/>
          <w:sz w:val="28"/>
          <w:szCs w:val="28"/>
        </w:rPr>
        <w:t>….</w:t>
      </w:r>
      <w:r w:rsidRPr="000E6A96">
        <w:rPr>
          <w:rFonts w:ascii="Times New Roman" w:hAnsi="Times New Roman" w:cs="Times New Roman"/>
          <w:sz w:val="28"/>
          <w:szCs w:val="28"/>
        </w:rPr>
        <w:t>…</w:t>
      </w:r>
      <w:r w:rsidR="000E6A96" w:rsidRPr="000E6A96">
        <w:rPr>
          <w:rFonts w:ascii="Times New Roman" w:hAnsi="Times New Roman" w:cs="Times New Roman"/>
          <w:sz w:val="28"/>
          <w:szCs w:val="28"/>
        </w:rPr>
        <w:t>9</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2.2. Календарно – тем</w:t>
      </w:r>
      <w:r w:rsidR="000E6A96" w:rsidRPr="000E6A96">
        <w:rPr>
          <w:rFonts w:ascii="Times New Roman" w:hAnsi="Times New Roman" w:cs="Times New Roman"/>
          <w:sz w:val="28"/>
          <w:szCs w:val="28"/>
        </w:rPr>
        <w:t>атическое планирование……………………</w:t>
      </w:r>
      <w:r w:rsidRPr="000E6A96">
        <w:rPr>
          <w:rFonts w:ascii="Times New Roman" w:hAnsi="Times New Roman" w:cs="Times New Roman"/>
          <w:sz w:val="28"/>
          <w:szCs w:val="28"/>
        </w:rPr>
        <w:t>..</w:t>
      </w:r>
      <w:r w:rsidR="000E6A96" w:rsidRPr="000E6A96">
        <w:rPr>
          <w:rFonts w:ascii="Times New Roman" w:hAnsi="Times New Roman" w:cs="Times New Roman"/>
          <w:sz w:val="28"/>
          <w:szCs w:val="28"/>
        </w:rPr>
        <w:t>…...…….10</w:t>
      </w:r>
    </w:p>
    <w:p w:rsidR="00FF3476" w:rsidRPr="000E6A96" w:rsidRDefault="00FF3476" w:rsidP="00FF3476">
      <w:pPr>
        <w:rPr>
          <w:rFonts w:ascii="Times New Roman" w:hAnsi="Times New Roman" w:cs="Times New Roman"/>
          <w:b/>
          <w:sz w:val="28"/>
          <w:szCs w:val="28"/>
        </w:rPr>
      </w:pPr>
      <w:r w:rsidRPr="000E6A96">
        <w:rPr>
          <w:rFonts w:ascii="Times New Roman" w:hAnsi="Times New Roman" w:cs="Times New Roman"/>
          <w:b/>
          <w:sz w:val="28"/>
          <w:szCs w:val="28"/>
          <w:lang w:val="en-US"/>
        </w:rPr>
        <w:t>III</w:t>
      </w:r>
      <w:r w:rsidRPr="000E6A96">
        <w:rPr>
          <w:rFonts w:ascii="Times New Roman" w:hAnsi="Times New Roman" w:cs="Times New Roman"/>
          <w:b/>
          <w:sz w:val="28"/>
          <w:szCs w:val="28"/>
        </w:rPr>
        <w:t>. Организационный раздел</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 xml:space="preserve">3.1. Особенности организации предметно – </w:t>
      </w:r>
      <w:r w:rsidR="000E6A96" w:rsidRPr="000E6A96">
        <w:rPr>
          <w:rFonts w:ascii="Times New Roman" w:hAnsi="Times New Roman" w:cs="Times New Roman"/>
          <w:sz w:val="28"/>
          <w:szCs w:val="28"/>
        </w:rPr>
        <w:t>пространственной среды…</w:t>
      </w:r>
      <w:r w:rsidRPr="000E6A96">
        <w:rPr>
          <w:rFonts w:ascii="Times New Roman" w:hAnsi="Times New Roman" w:cs="Times New Roman"/>
          <w:sz w:val="28"/>
          <w:szCs w:val="28"/>
        </w:rPr>
        <w:t>…</w:t>
      </w:r>
      <w:r w:rsidR="000E6A96" w:rsidRPr="000E6A96">
        <w:rPr>
          <w:rFonts w:ascii="Times New Roman" w:hAnsi="Times New Roman" w:cs="Times New Roman"/>
          <w:sz w:val="28"/>
          <w:szCs w:val="28"/>
        </w:rPr>
        <w:t>...</w:t>
      </w:r>
      <w:r w:rsidRPr="000E6A96">
        <w:rPr>
          <w:rFonts w:ascii="Times New Roman" w:hAnsi="Times New Roman" w:cs="Times New Roman"/>
          <w:sz w:val="28"/>
          <w:szCs w:val="28"/>
        </w:rPr>
        <w:t>.</w:t>
      </w:r>
      <w:r w:rsidR="000E6A96" w:rsidRPr="000E6A96">
        <w:rPr>
          <w:rFonts w:ascii="Times New Roman" w:hAnsi="Times New Roman" w:cs="Times New Roman"/>
          <w:sz w:val="28"/>
          <w:szCs w:val="28"/>
        </w:rPr>
        <w:t>26</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lastRenderedPageBreak/>
        <w:t>3.2. Материально – техниче</w:t>
      </w:r>
      <w:r w:rsidR="000E6A96" w:rsidRPr="000E6A96">
        <w:rPr>
          <w:rFonts w:ascii="Times New Roman" w:hAnsi="Times New Roman" w:cs="Times New Roman"/>
          <w:sz w:val="28"/>
          <w:szCs w:val="28"/>
        </w:rPr>
        <w:t>ское обеспечение…………………………………</w:t>
      </w:r>
      <w:r w:rsidRPr="000E6A96">
        <w:rPr>
          <w:rFonts w:ascii="Times New Roman" w:hAnsi="Times New Roman" w:cs="Times New Roman"/>
          <w:sz w:val="28"/>
          <w:szCs w:val="28"/>
        </w:rPr>
        <w:t>2</w:t>
      </w:r>
      <w:r w:rsidR="000E6A96" w:rsidRPr="000E6A96">
        <w:rPr>
          <w:rFonts w:ascii="Times New Roman" w:hAnsi="Times New Roman" w:cs="Times New Roman"/>
          <w:sz w:val="28"/>
          <w:szCs w:val="28"/>
        </w:rPr>
        <w:t>6</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3.3. Программно – мето</w:t>
      </w:r>
      <w:r w:rsidR="000E6A96" w:rsidRPr="000E6A96">
        <w:rPr>
          <w:rFonts w:ascii="Times New Roman" w:hAnsi="Times New Roman" w:cs="Times New Roman"/>
          <w:sz w:val="28"/>
          <w:szCs w:val="28"/>
        </w:rPr>
        <w:t>дическое обеспечение………………………..</w:t>
      </w:r>
      <w:r w:rsidRPr="000E6A96">
        <w:rPr>
          <w:rFonts w:ascii="Times New Roman" w:hAnsi="Times New Roman" w:cs="Times New Roman"/>
          <w:sz w:val="28"/>
          <w:szCs w:val="28"/>
        </w:rPr>
        <w:t>……..</w:t>
      </w:r>
      <w:r w:rsidR="000E6A96" w:rsidRPr="000E6A96">
        <w:rPr>
          <w:rFonts w:ascii="Times New Roman" w:hAnsi="Times New Roman" w:cs="Times New Roman"/>
          <w:sz w:val="28"/>
          <w:szCs w:val="28"/>
        </w:rPr>
        <w:t>.</w:t>
      </w:r>
      <w:r w:rsidRPr="000E6A96">
        <w:rPr>
          <w:rFonts w:ascii="Times New Roman" w:hAnsi="Times New Roman" w:cs="Times New Roman"/>
          <w:sz w:val="28"/>
          <w:szCs w:val="28"/>
        </w:rPr>
        <w:t>..2</w:t>
      </w:r>
      <w:r w:rsidR="000E6A96" w:rsidRPr="000E6A96">
        <w:rPr>
          <w:rFonts w:ascii="Times New Roman" w:hAnsi="Times New Roman" w:cs="Times New Roman"/>
          <w:sz w:val="28"/>
          <w:szCs w:val="28"/>
        </w:rPr>
        <w:t>6</w:t>
      </w:r>
    </w:p>
    <w:p w:rsidR="007C32DD" w:rsidRPr="000E6A96" w:rsidRDefault="007C32DD" w:rsidP="00FF3476">
      <w:pPr>
        <w:rPr>
          <w:rFonts w:ascii="Times New Roman" w:hAnsi="Times New Roman" w:cs="Times New Roman"/>
          <w:sz w:val="28"/>
          <w:szCs w:val="28"/>
        </w:rPr>
      </w:pPr>
      <w:r w:rsidRPr="000E6A96">
        <w:rPr>
          <w:rFonts w:ascii="Times New Roman" w:hAnsi="Times New Roman" w:cs="Times New Roman"/>
          <w:sz w:val="28"/>
          <w:szCs w:val="28"/>
        </w:rPr>
        <w:t xml:space="preserve">3.4 </w:t>
      </w:r>
      <w:r w:rsidRPr="000E6A96">
        <w:rPr>
          <w:rFonts w:ascii="Times New Roman" w:hAnsi="Times New Roman" w:cs="Times New Roman"/>
          <w:color w:val="000000" w:themeColor="text1"/>
          <w:sz w:val="28"/>
          <w:szCs w:val="28"/>
        </w:rPr>
        <w:t>Мониторинг освоения программного материала</w:t>
      </w:r>
      <w:r w:rsidR="000E6A96" w:rsidRPr="000E6A96">
        <w:rPr>
          <w:rFonts w:ascii="Times New Roman" w:hAnsi="Times New Roman" w:cs="Times New Roman"/>
          <w:color w:val="000000" w:themeColor="text1"/>
          <w:sz w:val="28"/>
          <w:szCs w:val="28"/>
        </w:rPr>
        <w:t>………………………….26</w:t>
      </w:r>
    </w:p>
    <w:p w:rsidR="00FF3476" w:rsidRPr="000E6A96" w:rsidRDefault="00FF3476" w:rsidP="00FF3476">
      <w:pPr>
        <w:rPr>
          <w:rFonts w:ascii="Times New Roman" w:hAnsi="Times New Roman" w:cs="Times New Roman"/>
          <w:sz w:val="28"/>
          <w:szCs w:val="28"/>
        </w:rPr>
      </w:pPr>
      <w:r w:rsidRPr="000E6A96">
        <w:rPr>
          <w:rFonts w:ascii="Times New Roman" w:hAnsi="Times New Roman" w:cs="Times New Roman"/>
          <w:sz w:val="28"/>
          <w:szCs w:val="28"/>
        </w:rPr>
        <w:t>3.4. Спи</w:t>
      </w:r>
      <w:r w:rsidR="000E6A96" w:rsidRPr="000E6A96">
        <w:rPr>
          <w:rFonts w:ascii="Times New Roman" w:hAnsi="Times New Roman" w:cs="Times New Roman"/>
          <w:sz w:val="28"/>
          <w:szCs w:val="28"/>
        </w:rPr>
        <w:t>сок литературы……………………………………………………….....44</w:t>
      </w:r>
    </w:p>
    <w:p w:rsidR="00FF3476" w:rsidRPr="000E6A96" w:rsidRDefault="00FF3476" w:rsidP="0057321F">
      <w:pPr>
        <w:spacing w:line="360" w:lineRule="auto"/>
        <w:jc w:val="center"/>
        <w:rPr>
          <w:rFonts w:ascii="Times New Roman" w:hAnsi="Times New Roman" w:cs="Times New Roman"/>
          <w:b/>
          <w:color w:val="000000" w:themeColor="text1"/>
          <w:sz w:val="28"/>
          <w:szCs w:val="28"/>
        </w:rPr>
      </w:pPr>
    </w:p>
    <w:p w:rsidR="007D3E67" w:rsidRPr="0077641F" w:rsidRDefault="005420B7" w:rsidP="0057321F">
      <w:pPr>
        <w:spacing w:after="0" w:line="360" w:lineRule="auto"/>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br/>
      </w:r>
    </w:p>
    <w:p w:rsidR="005420B7" w:rsidRPr="0077641F" w:rsidRDefault="005420B7" w:rsidP="0057321F">
      <w:pPr>
        <w:spacing w:after="0" w:line="360" w:lineRule="auto"/>
        <w:rPr>
          <w:rFonts w:ascii="Times New Roman" w:hAnsi="Times New Roman" w:cs="Times New Roman"/>
          <w:color w:val="000000" w:themeColor="text1"/>
          <w:sz w:val="28"/>
          <w:szCs w:val="28"/>
        </w:rPr>
      </w:pPr>
    </w:p>
    <w:p w:rsidR="005420B7" w:rsidRDefault="005420B7" w:rsidP="0057321F">
      <w:pPr>
        <w:spacing w:after="0" w:line="360" w:lineRule="auto"/>
        <w:jc w:val="center"/>
        <w:rPr>
          <w:rFonts w:ascii="Times New Roman" w:hAnsi="Times New Roman" w:cs="Times New Roman"/>
          <w:b/>
          <w:color w:val="000000" w:themeColor="text1"/>
          <w:sz w:val="28"/>
          <w:szCs w:val="28"/>
        </w:rPr>
      </w:pPr>
    </w:p>
    <w:p w:rsidR="000E6A96" w:rsidRDefault="000E6A96" w:rsidP="0057321F">
      <w:pPr>
        <w:spacing w:after="0" w:line="360" w:lineRule="auto"/>
        <w:jc w:val="center"/>
        <w:rPr>
          <w:rFonts w:ascii="Times New Roman" w:hAnsi="Times New Roman" w:cs="Times New Roman"/>
          <w:b/>
          <w:color w:val="000000" w:themeColor="text1"/>
          <w:sz w:val="28"/>
          <w:szCs w:val="28"/>
        </w:rPr>
      </w:pPr>
    </w:p>
    <w:p w:rsidR="000E6A96" w:rsidRDefault="000E6A96" w:rsidP="0057321F">
      <w:pPr>
        <w:spacing w:after="0" w:line="360" w:lineRule="auto"/>
        <w:jc w:val="center"/>
        <w:rPr>
          <w:rFonts w:ascii="Times New Roman" w:hAnsi="Times New Roman" w:cs="Times New Roman"/>
          <w:b/>
          <w:color w:val="000000" w:themeColor="text1"/>
          <w:sz w:val="28"/>
          <w:szCs w:val="28"/>
        </w:rPr>
      </w:pPr>
    </w:p>
    <w:p w:rsidR="000E6A96" w:rsidRPr="0077641F" w:rsidRDefault="000E6A96" w:rsidP="0057321F">
      <w:pPr>
        <w:spacing w:after="0" w:line="360" w:lineRule="auto"/>
        <w:jc w:val="center"/>
        <w:rPr>
          <w:rFonts w:ascii="Times New Roman" w:hAnsi="Times New Roman" w:cs="Times New Roman"/>
          <w:b/>
          <w:color w:val="000000" w:themeColor="text1"/>
          <w:sz w:val="28"/>
          <w:szCs w:val="28"/>
        </w:rPr>
      </w:pPr>
    </w:p>
    <w:p w:rsidR="00D260E5" w:rsidRPr="0077641F" w:rsidRDefault="00D260E5" w:rsidP="0057321F">
      <w:pPr>
        <w:spacing w:after="0" w:line="360" w:lineRule="auto"/>
        <w:jc w:val="center"/>
        <w:rPr>
          <w:rFonts w:ascii="Times New Roman" w:hAnsi="Times New Roman" w:cs="Times New Roman"/>
          <w:b/>
          <w:color w:val="000000" w:themeColor="text1"/>
          <w:sz w:val="28"/>
          <w:szCs w:val="28"/>
        </w:rPr>
      </w:pPr>
    </w:p>
    <w:p w:rsidR="00423E72" w:rsidRPr="000E6A96" w:rsidRDefault="00423E72" w:rsidP="00423E72">
      <w:pPr>
        <w:jc w:val="center"/>
        <w:rPr>
          <w:rFonts w:ascii="Times New Roman" w:hAnsi="Times New Roman" w:cs="Times New Roman"/>
          <w:b/>
          <w:sz w:val="32"/>
          <w:szCs w:val="32"/>
        </w:rPr>
      </w:pPr>
      <w:r w:rsidRPr="000E6A96">
        <w:rPr>
          <w:rFonts w:ascii="Times New Roman" w:hAnsi="Times New Roman" w:cs="Times New Roman"/>
          <w:b/>
          <w:sz w:val="32"/>
          <w:szCs w:val="32"/>
          <w:lang w:val="en-US"/>
        </w:rPr>
        <w:t>I</w:t>
      </w:r>
      <w:r w:rsidRPr="000E6A96">
        <w:rPr>
          <w:rFonts w:ascii="Times New Roman" w:hAnsi="Times New Roman" w:cs="Times New Roman"/>
          <w:b/>
          <w:sz w:val="32"/>
          <w:szCs w:val="32"/>
        </w:rPr>
        <w:t>. Целевой раздел</w:t>
      </w:r>
    </w:p>
    <w:p w:rsidR="00F11B44" w:rsidRPr="00B148E2" w:rsidRDefault="00423E72" w:rsidP="000E6A96">
      <w:pPr>
        <w:tabs>
          <w:tab w:val="left" w:pos="4140"/>
        </w:tabs>
        <w:spacing w:after="0" w:line="360" w:lineRule="auto"/>
        <w:rPr>
          <w:rFonts w:ascii="Times New Roman" w:hAnsi="Times New Roman" w:cs="Times New Roman"/>
          <w:b/>
          <w:color w:val="000000" w:themeColor="text1"/>
          <w:sz w:val="28"/>
          <w:szCs w:val="28"/>
        </w:rPr>
      </w:pPr>
      <w:r w:rsidRPr="00B148E2">
        <w:rPr>
          <w:rFonts w:ascii="Times New Roman" w:hAnsi="Times New Roman" w:cs="Times New Roman"/>
          <w:b/>
          <w:color w:val="000000" w:themeColor="text1"/>
          <w:sz w:val="28"/>
          <w:szCs w:val="28"/>
        </w:rPr>
        <w:t>1.1</w:t>
      </w:r>
      <w:r w:rsidR="00B148E2">
        <w:rPr>
          <w:rFonts w:ascii="Times New Roman" w:hAnsi="Times New Roman" w:cs="Times New Roman"/>
          <w:b/>
          <w:color w:val="000000" w:themeColor="text1"/>
          <w:sz w:val="28"/>
          <w:szCs w:val="28"/>
        </w:rPr>
        <w:t xml:space="preserve">. </w:t>
      </w:r>
      <w:r w:rsidR="00F11B44" w:rsidRPr="00B148E2">
        <w:rPr>
          <w:rFonts w:ascii="Times New Roman" w:hAnsi="Times New Roman" w:cs="Times New Roman"/>
          <w:b/>
          <w:color w:val="000000" w:themeColor="text1"/>
          <w:sz w:val="28"/>
          <w:szCs w:val="28"/>
        </w:rPr>
        <w:t>Паспорт программы</w:t>
      </w:r>
    </w:p>
    <w:p w:rsidR="00F11B44" w:rsidRPr="0077641F" w:rsidRDefault="00F11B44" w:rsidP="0057321F">
      <w:pPr>
        <w:tabs>
          <w:tab w:val="left" w:pos="7620"/>
        </w:tabs>
        <w:spacing w:after="0" w:line="360" w:lineRule="auto"/>
        <w:jc w:val="center"/>
        <w:rPr>
          <w:rFonts w:ascii="Times New Roman" w:hAnsi="Times New Roman" w:cs="Times New Roman"/>
          <w:i/>
          <w:color w:val="000000" w:themeColor="text1"/>
          <w:sz w:val="28"/>
          <w:szCs w:val="28"/>
        </w:rPr>
      </w:pPr>
    </w:p>
    <w:tbl>
      <w:tblPr>
        <w:tblW w:w="10207" w:type="dxa"/>
        <w:tblInd w:w="-318" w:type="dxa"/>
        <w:tblLayout w:type="fixed"/>
        <w:tblLook w:val="04A0" w:firstRow="1" w:lastRow="0" w:firstColumn="1" w:lastColumn="0" w:noHBand="0" w:noVBand="1"/>
      </w:tblPr>
      <w:tblGrid>
        <w:gridCol w:w="2694"/>
        <w:gridCol w:w="7513"/>
      </w:tblGrid>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Наименование </w:t>
            </w:r>
          </w:p>
        </w:tc>
        <w:tc>
          <w:tcPr>
            <w:tcW w:w="7513" w:type="dxa"/>
          </w:tcPr>
          <w:p w:rsidR="00F11B44" w:rsidRPr="0077641F" w:rsidRDefault="00F11B44" w:rsidP="0057321F">
            <w:pPr>
              <w:tabs>
                <w:tab w:val="left" w:pos="7620"/>
              </w:tabs>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Кратковременная программа </w:t>
            </w:r>
          </w:p>
          <w:p w:rsidR="00F11B44" w:rsidRPr="0077641F" w:rsidRDefault="00F11B44" w:rsidP="0057321F">
            <w:pPr>
              <w:tabs>
                <w:tab w:val="left" w:pos="7620"/>
              </w:tabs>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«Весёлый Язычок»</w:t>
            </w:r>
          </w:p>
        </w:tc>
      </w:tr>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Контингент </w:t>
            </w:r>
          </w:p>
        </w:tc>
        <w:tc>
          <w:tcPr>
            <w:tcW w:w="7513" w:type="dxa"/>
          </w:tcPr>
          <w:p w:rsidR="00F11B44" w:rsidRPr="0077641F" w:rsidRDefault="001C2FD8" w:rsidP="0057321F">
            <w:pPr>
              <w:tabs>
                <w:tab w:val="left" w:pos="7620"/>
              </w:tabs>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Дети</w:t>
            </w:r>
            <w:r w:rsidR="00F12A81">
              <w:rPr>
                <w:rFonts w:ascii="Times New Roman" w:hAnsi="Times New Roman" w:cs="Times New Roman"/>
                <w:color w:val="000000" w:themeColor="text1"/>
                <w:sz w:val="28"/>
                <w:szCs w:val="28"/>
              </w:rPr>
              <w:t xml:space="preserve"> старшего</w:t>
            </w:r>
            <w:r w:rsidR="00F11B44" w:rsidRPr="0077641F">
              <w:rPr>
                <w:rFonts w:ascii="Times New Roman" w:hAnsi="Times New Roman" w:cs="Times New Roman"/>
                <w:color w:val="000000" w:themeColor="text1"/>
                <w:sz w:val="28"/>
                <w:szCs w:val="28"/>
              </w:rPr>
              <w:t xml:space="preserve"> дошкольного возраста</w:t>
            </w:r>
          </w:p>
        </w:tc>
      </w:tr>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Правовые основы программы </w:t>
            </w:r>
          </w:p>
        </w:tc>
        <w:tc>
          <w:tcPr>
            <w:tcW w:w="7513" w:type="dxa"/>
          </w:tcPr>
          <w:p w:rsidR="00917E17" w:rsidRDefault="00F11B44" w:rsidP="00917E17">
            <w:pPr>
              <w:tabs>
                <w:tab w:val="left" w:pos="7620"/>
              </w:tabs>
              <w:spacing w:after="0"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Конвенция о правах ребёнка; законы РТ и РФ «Об образовании»; инструкции по техники безопасности; «Программа логопедической работы по преодолению фонетико-фонематического недоразвития у детей»</w:t>
            </w:r>
            <w:r w:rsidR="00917E17">
              <w:rPr>
                <w:rFonts w:ascii="Times New Roman" w:hAnsi="Times New Roman" w:cs="Times New Roman"/>
                <w:color w:val="000000" w:themeColor="text1"/>
                <w:sz w:val="28"/>
                <w:szCs w:val="28"/>
              </w:rPr>
              <w:t xml:space="preserve"> </w:t>
            </w:r>
          </w:p>
          <w:p w:rsidR="00F11B44" w:rsidRDefault="00F11B44" w:rsidP="00917E17">
            <w:pPr>
              <w:tabs>
                <w:tab w:val="left" w:pos="7620"/>
              </w:tabs>
              <w:spacing w:after="0"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Т. Б. Филичева, Г. В. Чиркина.</w:t>
            </w:r>
          </w:p>
          <w:p w:rsidR="00917E17" w:rsidRPr="0077641F" w:rsidRDefault="00917E17" w:rsidP="00917E17">
            <w:pPr>
              <w:tabs>
                <w:tab w:val="left" w:pos="7620"/>
              </w:tabs>
              <w:spacing w:after="0" w:line="240" w:lineRule="auto"/>
              <w:jc w:val="both"/>
              <w:rPr>
                <w:rFonts w:ascii="Times New Roman" w:hAnsi="Times New Roman" w:cs="Times New Roman"/>
                <w:color w:val="000000" w:themeColor="text1"/>
                <w:sz w:val="28"/>
                <w:szCs w:val="28"/>
              </w:rPr>
            </w:pPr>
          </w:p>
        </w:tc>
      </w:tr>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Основные исполнители </w:t>
            </w:r>
          </w:p>
        </w:tc>
        <w:tc>
          <w:tcPr>
            <w:tcW w:w="7513" w:type="dxa"/>
          </w:tcPr>
          <w:p w:rsidR="00F11B44" w:rsidRPr="0077641F" w:rsidRDefault="00F11B44" w:rsidP="0057321F">
            <w:pPr>
              <w:tabs>
                <w:tab w:val="left" w:pos="7620"/>
              </w:tabs>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Учитель-логопед </w:t>
            </w:r>
            <w:r w:rsidR="000C3642" w:rsidRPr="0077641F">
              <w:rPr>
                <w:rFonts w:ascii="Times New Roman" w:hAnsi="Times New Roman" w:cs="Times New Roman"/>
                <w:color w:val="000000" w:themeColor="text1"/>
                <w:sz w:val="28"/>
                <w:szCs w:val="28"/>
              </w:rPr>
              <w:t>Синцова Камила Манасовна</w:t>
            </w:r>
            <w:r w:rsidRPr="0077641F">
              <w:rPr>
                <w:rFonts w:ascii="Times New Roman" w:hAnsi="Times New Roman" w:cs="Times New Roman"/>
                <w:color w:val="000000" w:themeColor="text1"/>
                <w:sz w:val="28"/>
                <w:szCs w:val="28"/>
              </w:rPr>
              <w:t>.</w:t>
            </w:r>
          </w:p>
        </w:tc>
      </w:tr>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Цель программы </w:t>
            </w:r>
          </w:p>
        </w:tc>
        <w:tc>
          <w:tcPr>
            <w:tcW w:w="7513" w:type="dxa"/>
          </w:tcPr>
          <w:p w:rsidR="00F11B44" w:rsidRPr="0077641F"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Развитие и совершенствование моторики органов артикуляции.</w:t>
            </w:r>
          </w:p>
        </w:tc>
      </w:tr>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Срок реализации </w:t>
            </w:r>
          </w:p>
        </w:tc>
        <w:tc>
          <w:tcPr>
            <w:tcW w:w="7513" w:type="dxa"/>
          </w:tcPr>
          <w:p w:rsidR="00F11B44" w:rsidRPr="0077641F" w:rsidRDefault="00F11B44" w:rsidP="0057321F">
            <w:pPr>
              <w:tabs>
                <w:tab w:val="left" w:pos="7620"/>
              </w:tabs>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С 1 октября 20</w:t>
            </w:r>
            <w:r w:rsidR="00207B81">
              <w:rPr>
                <w:rFonts w:ascii="Times New Roman" w:hAnsi="Times New Roman" w:cs="Times New Roman"/>
                <w:color w:val="000000" w:themeColor="text1"/>
                <w:sz w:val="28"/>
                <w:szCs w:val="28"/>
              </w:rPr>
              <w:t>2</w:t>
            </w:r>
            <w:r w:rsidR="001C2FD8">
              <w:rPr>
                <w:rFonts w:ascii="Times New Roman" w:hAnsi="Times New Roman" w:cs="Times New Roman"/>
                <w:color w:val="000000" w:themeColor="text1"/>
                <w:sz w:val="28"/>
                <w:szCs w:val="28"/>
              </w:rPr>
              <w:t>3</w:t>
            </w:r>
            <w:r w:rsidR="009F3234" w:rsidRPr="0077641F">
              <w:rPr>
                <w:rFonts w:ascii="Times New Roman" w:hAnsi="Times New Roman" w:cs="Times New Roman"/>
                <w:color w:val="000000" w:themeColor="text1"/>
                <w:sz w:val="28"/>
                <w:szCs w:val="28"/>
              </w:rPr>
              <w:t xml:space="preserve"> года по 31</w:t>
            </w:r>
            <w:r w:rsidR="00D260E5" w:rsidRPr="0077641F">
              <w:rPr>
                <w:rFonts w:ascii="Times New Roman" w:hAnsi="Times New Roman" w:cs="Times New Roman"/>
                <w:color w:val="000000" w:themeColor="text1"/>
                <w:sz w:val="28"/>
                <w:szCs w:val="28"/>
              </w:rPr>
              <w:t xml:space="preserve"> мая</w:t>
            </w:r>
            <w:r w:rsidR="00207B81">
              <w:rPr>
                <w:rFonts w:ascii="Times New Roman" w:hAnsi="Times New Roman" w:cs="Times New Roman"/>
                <w:color w:val="000000" w:themeColor="text1"/>
                <w:sz w:val="28"/>
                <w:szCs w:val="28"/>
              </w:rPr>
              <w:t xml:space="preserve"> 202</w:t>
            </w:r>
            <w:r w:rsidR="001C2FD8">
              <w:rPr>
                <w:rFonts w:ascii="Times New Roman" w:hAnsi="Times New Roman" w:cs="Times New Roman"/>
                <w:color w:val="000000" w:themeColor="text1"/>
                <w:sz w:val="28"/>
                <w:szCs w:val="28"/>
              </w:rPr>
              <w:t>4</w:t>
            </w:r>
            <w:r w:rsidRPr="0077641F">
              <w:rPr>
                <w:rFonts w:ascii="Times New Roman" w:hAnsi="Times New Roman" w:cs="Times New Roman"/>
                <w:color w:val="000000" w:themeColor="text1"/>
                <w:sz w:val="28"/>
                <w:szCs w:val="28"/>
              </w:rPr>
              <w:t xml:space="preserve"> года</w:t>
            </w:r>
          </w:p>
        </w:tc>
      </w:tr>
      <w:tr w:rsidR="00F11B44" w:rsidRPr="0077641F" w:rsidTr="000C3642">
        <w:tc>
          <w:tcPr>
            <w:tcW w:w="2694" w:type="dxa"/>
          </w:tcPr>
          <w:p w:rsidR="00F11B44" w:rsidRPr="0077641F" w:rsidRDefault="00F11B44" w:rsidP="0057321F">
            <w:pPr>
              <w:tabs>
                <w:tab w:val="left" w:pos="7620"/>
              </w:tabs>
              <w:spacing w:line="240" w:lineRule="auto"/>
              <w:ind w:left="318" w:hanging="318"/>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lastRenderedPageBreak/>
              <w:t xml:space="preserve">Задачи </w:t>
            </w:r>
          </w:p>
        </w:tc>
        <w:tc>
          <w:tcPr>
            <w:tcW w:w="7513" w:type="dxa"/>
          </w:tcPr>
          <w:p w:rsidR="00F11B44" w:rsidRPr="0077641F"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1. Формировать произвольные, координированные движения органов артикуляции.</w:t>
            </w:r>
          </w:p>
          <w:p w:rsidR="00F11B44" w:rsidRPr="0077641F"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2. Укреплять мышцы артикуляционного аппарата</w:t>
            </w:r>
          </w:p>
          <w:p w:rsidR="00F11B44" w:rsidRPr="0077641F"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3. Подготовить речевой аппарат для правильного формирования артикуляционных укладов для основных фонетических групп звуков (шипящ</w:t>
            </w:r>
            <w:r w:rsidR="00A200B4">
              <w:rPr>
                <w:rFonts w:ascii="Times New Roman" w:hAnsi="Times New Roman" w:cs="Times New Roman"/>
                <w:color w:val="000000" w:themeColor="text1"/>
                <w:sz w:val="28"/>
                <w:szCs w:val="28"/>
              </w:rPr>
              <w:t>их, свистящих, сонорных звуков)</w:t>
            </w:r>
            <w:r w:rsidRPr="0077641F">
              <w:rPr>
                <w:rFonts w:ascii="Times New Roman" w:hAnsi="Times New Roman" w:cs="Times New Roman"/>
                <w:color w:val="000000" w:themeColor="text1"/>
                <w:sz w:val="28"/>
                <w:szCs w:val="28"/>
              </w:rPr>
              <w:t>.</w:t>
            </w:r>
          </w:p>
          <w:p w:rsidR="00F11B44" w:rsidRPr="0077641F"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4. Развивать движения кистей и пальцев рук.</w:t>
            </w:r>
          </w:p>
          <w:p w:rsidR="00F11B44" w:rsidRPr="0077641F"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5. Способствовать развитию правильного физиологического и речевого дыхания;</w:t>
            </w:r>
          </w:p>
          <w:p w:rsidR="00F11B44" w:rsidRDefault="00F11B44" w:rsidP="0057321F">
            <w:pPr>
              <w:spacing w:line="24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6. Развивать фонематические представления и навыки.</w:t>
            </w:r>
          </w:p>
          <w:p w:rsidR="009B5411" w:rsidRPr="009B5411" w:rsidRDefault="009B5411" w:rsidP="009B5411">
            <w:pPr>
              <w:autoSpaceDE w:val="0"/>
              <w:autoSpaceDN w:val="0"/>
              <w:adjustRightInd w:val="0"/>
              <w:spacing w:after="0" w:line="360" w:lineRule="auto"/>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7. Развивать связную речь.</w:t>
            </w:r>
          </w:p>
        </w:tc>
      </w:tr>
      <w:tr w:rsidR="00F11B44" w:rsidRPr="0077641F" w:rsidTr="000C3642">
        <w:tc>
          <w:tcPr>
            <w:tcW w:w="2694" w:type="dxa"/>
          </w:tcPr>
          <w:p w:rsidR="00F11B44" w:rsidRPr="0077641F" w:rsidRDefault="00F11B44" w:rsidP="0057321F">
            <w:pPr>
              <w:tabs>
                <w:tab w:val="left" w:pos="7620"/>
              </w:tabs>
              <w:spacing w:line="240" w:lineRule="auto"/>
              <w:jc w:val="both"/>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 xml:space="preserve">Ожидаемые результаты </w:t>
            </w:r>
          </w:p>
        </w:tc>
        <w:tc>
          <w:tcPr>
            <w:tcW w:w="7513" w:type="dxa"/>
          </w:tcPr>
          <w:p w:rsidR="00F11B44" w:rsidRPr="0077641F" w:rsidRDefault="009B5411" w:rsidP="009B5411">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77641F">
              <w:rPr>
                <w:rFonts w:ascii="Times New Roman" w:hAnsi="Times New Roman" w:cs="Times New Roman"/>
                <w:color w:val="000000" w:themeColor="text1"/>
                <w:sz w:val="28"/>
                <w:szCs w:val="28"/>
              </w:rPr>
              <w:t>олжна выработаться четкая, точная, координированная работа артикуляционного аппарата</w:t>
            </w:r>
            <w:r>
              <w:rPr>
                <w:rFonts w:ascii="Times New Roman" w:hAnsi="Times New Roman" w:cs="Times New Roman"/>
                <w:color w:val="000000" w:themeColor="text1"/>
                <w:sz w:val="28"/>
                <w:szCs w:val="28"/>
              </w:rPr>
              <w:t xml:space="preserve">, </w:t>
            </w:r>
            <w:r w:rsidRPr="009B5411">
              <w:rPr>
                <w:rFonts w:ascii="Times New Roman" w:hAnsi="Times New Roman" w:cs="Times New Roman"/>
                <w:sz w:val="28"/>
                <w:szCs w:val="28"/>
              </w:rPr>
              <w:t>совершенствована связная речь, развиты память, внимание, логическое мышление, общая и мелкая моторики.</w:t>
            </w:r>
          </w:p>
        </w:tc>
      </w:tr>
    </w:tbl>
    <w:p w:rsidR="00F11B44" w:rsidRDefault="00F11B44" w:rsidP="0057321F">
      <w:pPr>
        <w:spacing w:line="360" w:lineRule="auto"/>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                   </w:t>
      </w:r>
    </w:p>
    <w:p w:rsidR="00F11B44" w:rsidRPr="00B148E2" w:rsidRDefault="00B148E2" w:rsidP="00D277FA">
      <w:pPr>
        <w:pStyle w:val="a5"/>
        <w:numPr>
          <w:ilvl w:val="1"/>
          <w:numId w:val="28"/>
        </w:num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F11B44" w:rsidRPr="00B148E2">
        <w:rPr>
          <w:rFonts w:ascii="Times New Roman" w:hAnsi="Times New Roman" w:cs="Times New Roman"/>
          <w:b/>
          <w:color w:val="000000" w:themeColor="text1"/>
          <w:sz w:val="28"/>
          <w:szCs w:val="28"/>
        </w:rPr>
        <w:t>Пояснительная записка</w:t>
      </w:r>
    </w:p>
    <w:p w:rsidR="00E30FB0" w:rsidRPr="00E30FB0" w:rsidRDefault="00E30FB0" w:rsidP="0057321F">
      <w:pPr>
        <w:autoSpaceDE w:val="0"/>
        <w:autoSpaceDN w:val="0"/>
        <w:adjustRightInd w:val="0"/>
        <w:spacing w:after="0" w:line="360" w:lineRule="auto"/>
        <w:ind w:firstLine="709"/>
        <w:jc w:val="both"/>
        <w:rPr>
          <w:rFonts w:ascii="Times New Roman" w:hAnsi="Times New Roman" w:cs="Times New Roman"/>
          <w:b/>
          <w:i/>
          <w:iCs/>
          <w:sz w:val="28"/>
          <w:szCs w:val="28"/>
        </w:rPr>
      </w:pPr>
      <w:r w:rsidRPr="00E30FB0">
        <w:rPr>
          <w:rFonts w:ascii="Times New Roman" w:hAnsi="Times New Roman" w:cs="Times New Roman"/>
          <w:b/>
          <w:i/>
          <w:iCs/>
          <w:sz w:val="28"/>
          <w:szCs w:val="28"/>
        </w:rPr>
        <w:t>Актуальность программы</w:t>
      </w:r>
    </w:p>
    <w:p w:rsidR="00E30FB0" w:rsidRPr="00E30FB0" w:rsidRDefault="00E30FB0" w:rsidP="0057321F">
      <w:pPr>
        <w:autoSpaceDE w:val="0"/>
        <w:autoSpaceDN w:val="0"/>
        <w:adjustRightInd w:val="0"/>
        <w:spacing w:after="0" w:line="360" w:lineRule="auto"/>
        <w:ind w:left="357" w:firstLine="709"/>
        <w:jc w:val="both"/>
        <w:rPr>
          <w:rFonts w:ascii="Times New Roman" w:hAnsi="Times New Roman" w:cs="Times New Roman"/>
          <w:sz w:val="28"/>
          <w:szCs w:val="28"/>
        </w:rPr>
      </w:pPr>
      <w:r w:rsidRPr="00E30FB0">
        <w:rPr>
          <w:rFonts w:ascii="Times New Roman" w:hAnsi="Times New Roman" w:cs="Times New Roman"/>
          <w:sz w:val="28"/>
          <w:szCs w:val="28"/>
        </w:rPr>
        <w:t>Развитие речи – одна из важнейших задач воспитания детей дошкольного</w:t>
      </w:r>
      <w:r w:rsidR="0057321F">
        <w:rPr>
          <w:rFonts w:ascii="Times New Roman" w:hAnsi="Times New Roman" w:cs="Times New Roman"/>
          <w:sz w:val="28"/>
          <w:szCs w:val="28"/>
        </w:rPr>
        <w:t xml:space="preserve"> </w:t>
      </w:r>
      <w:r w:rsidRPr="00E30FB0">
        <w:rPr>
          <w:rFonts w:ascii="Times New Roman" w:hAnsi="Times New Roman" w:cs="Times New Roman"/>
          <w:sz w:val="28"/>
          <w:szCs w:val="28"/>
        </w:rPr>
        <w:t>возраста. Решение этой задачи предполагает совершенствование звуковой</w:t>
      </w:r>
      <w:r w:rsidR="0057321F">
        <w:rPr>
          <w:rFonts w:ascii="Times New Roman" w:hAnsi="Times New Roman" w:cs="Times New Roman"/>
          <w:sz w:val="28"/>
          <w:szCs w:val="28"/>
        </w:rPr>
        <w:t xml:space="preserve"> </w:t>
      </w:r>
      <w:r w:rsidRPr="00E30FB0">
        <w:rPr>
          <w:rFonts w:ascii="Times New Roman" w:hAnsi="Times New Roman" w:cs="Times New Roman"/>
          <w:sz w:val="28"/>
          <w:szCs w:val="28"/>
        </w:rPr>
        <w:t>стороны речи ребенка, то есть произношения звуков, увеличение словарного</w:t>
      </w:r>
      <w:r w:rsidR="0057321F">
        <w:rPr>
          <w:rFonts w:ascii="Times New Roman" w:hAnsi="Times New Roman" w:cs="Times New Roman"/>
          <w:sz w:val="28"/>
          <w:szCs w:val="28"/>
        </w:rPr>
        <w:t xml:space="preserve"> </w:t>
      </w:r>
      <w:r w:rsidRPr="00E30FB0">
        <w:rPr>
          <w:rFonts w:ascii="Times New Roman" w:hAnsi="Times New Roman" w:cs="Times New Roman"/>
          <w:sz w:val="28"/>
          <w:szCs w:val="28"/>
        </w:rPr>
        <w:t>запаса и формирование грамматического строя речи.</w:t>
      </w:r>
    </w:p>
    <w:p w:rsidR="00E30FB0" w:rsidRPr="00E30FB0" w:rsidRDefault="0057321F" w:rsidP="0057321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0FB0" w:rsidRPr="00E30FB0">
        <w:rPr>
          <w:rFonts w:ascii="Times New Roman" w:hAnsi="Times New Roman" w:cs="Times New Roman"/>
          <w:sz w:val="28"/>
          <w:szCs w:val="28"/>
        </w:rPr>
        <w:t>Интеллектуальное воспитание ребенка неразрывно связано с его</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правильно поставленной речью. Речь ребенка формируется и развивается напримере речи окружающих его близких и родных ему людей. Ребенок,</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начинающий понимать обращенную к нему речь взрослых, с раннего детства</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пытается воспроизводить звуки и слова, учится воспринимать окружающий</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мир, что влечет за собой развитие речи. Правильное и четкое произношение</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 xml:space="preserve">ребенку необходимо для того, чтобы его речь была понятной для </w:t>
      </w:r>
      <w:r w:rsidR="00E30FB0" w:rsidRPr="00E30FB0">
        <w:rPr>
          <w:rFonts w:ascii="Times New Roman" w:hAnsi="Times New Roman" w:cs="Times New Roman"/>
          <w:sz w:val="28"/>
          <w:szCs w:val="28"/>
        </w:rPr>
        <w:lastRenderedPageBreak/>
        <w:t>окружающих,</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а неправильное произношение может мешать пониманию самим ребенком речи</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других.</w:t>
      </w:r>
    </w:p>
    <w:p w:rsidR="00E30FB0" w:rsidRDefault="0057321F" w:rsidP="0057321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0FB0" w:rsidRPr="00E30FB0">
        <w:rPr>
          <w:rFonts w:ascii="Times New Roman" w:hAnsi="Times New Roman" w:cs="Times New Roman"/>
          <w:sz w:val="28"/>
          <w:szCs w:val="28"/>
        </w:rPr>
        <w:t>Некоторые родители считают, что звукопроизношение у ребенка</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развивается непроизвольно, и он самостоятельно, постепенно и непринужденно</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овладевает правильным произношением звуков, слов т.д. На самом деле</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взрослые должны непосредственно участвовать в процессе формирования</w:t>
      </w:r>
      <w:r>
        <w:rPr>
          <w:rFonts w:ascii="Times New Roman" w:hAnsi="Times New Roman" w:cs="Times New Roman"/>
          <w:sz w:val="28"/>
          <w:szCs w:val="28"/>
        </w:rPr>
        <w:t xml:space="preserve"> </w:t>
      </w:r>
      <w:r w:rsidR="00E30FB0" w:rsidRPr="00E30FB0">
        <w:rPr>
          <w:rFonts w:ascii="Times New Roman" w:hAnsi="Times New Roman" w:cs="Times New Roman"/>
          <w:sz w:val="28"/>
          <w:szCs w:val="28"/>
        </w:rPr>
        <w:t>детской речи, так как речевые недостатки, укоренившись в детстве, в</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дальнейшем преодолеваются намного труднее и не позволяют ребенку</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полноценно развиваться. Если ребенок неправильно произносит отдельные</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звуки речи, то, следовательно, он неправильно выговаривает слова, строит</w:t>
      </w:r>
      <w:r w:rsidR="00E30FB0">
        <w:rPr>
          <w:rFonts w:ascii="Times New Roman" w:hAnsi="Times New Roman" w:cs="Times New Roman"/>
          <w:sz w:val="28"/>
          <w:szCs w:val="28"/>
        </w:rPr>
        <w:t xml:space="preserve"> п</w:t>
      </w:r>
      <w:r w:rsidR="00E30FB0" w:rsidRPr="00E30FB0">
        <w:rPr>
          <w:rFonts w:ascii="Times New Roman" w:hAnsi="Times New Roman" w:cs="Times New Roman"/>
          <w:sz w:val="28"/>
          <w:szCs w:val="28"/>
        </w:rPr>
        <w:t>редложения. Отсюда могут возникнуть трудности в общении ребенка со</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сверстниками и взрослыми: скоро он почувствует себя неполноценным, все</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чаще станет отмалчиваться, так постепенно будет развиваться неуверенность в</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себе. Такие дети, поступив в школу, очень плохо пишут и читают.</w:t>
      </w:r>
    </w:p>
    <w:p w:rsidR="00E30FB0" w:rsidRDefault="0057321F" w:rsidP="0057321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0FB0" w:rsidRPr="00E30FB0">
        <w:rPr>
          <w:rFonts w:ascii="Times New Roman" w:hAnsi="Times New Roman" w:cs="Times New Roman"/>
          <w:sz w:val="28"/>
          <w:szCs w:val="28"/>
        </w:rPr>
        <w:t>Чем раньше будут приняты необходимые меры для улучшения речевого</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развития ребенка, тем полноценнее будет и его общее развитие. Кроме того,</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непринятие своевременных мер по формированию правильного</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звукопроизношения ведет к тому, что у ребенка при произнесении ряда звуков</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закрепится неправильная артикуляция, и исправить этот недостаток в</w:t>
      </w:r>
      <w:r w:rsidR="00E30FB0">
        <w:rPr>
          <w:rFonts w:ascii="Times New Roman" w:hAnsi="Times New Roman" w:cs="Times New Roman"/>
          <w:sz w:val="28"/>
          <w:szCs w:val="28"/>
        </w:rPr>
        <w:t xml:space="preserve"> </w:t>
      </w:r>
      <w:r w:rsidR="00E30FB0" w:rsidRPr="00E30FB0">
        <w:rPr>
          <w:rFonts w:ascii="Times New Roman" w:hAnsi="Times New Roman" w:cs="Times New Roman"/>
          <w:sz w:val="28"/>
          <w:szCs w:val="28"/>
        </w:rPr>
        <w:t>дальнейшем будет довольно сложно.</w:t>
      </w:r>
    </w:p>
    <w:p w:rsidR="00E30FB0" w:rsidRPr="00E30FB0" w:rsidRDefault="00E30FB0" w:rsidP="0057321F">
      <w:pPr>
        <w:autoSpaceDE w:val="0"/>
        <w:autoSpaceDN w:val="0"/>
        <w:adjustRightInd w:val="0"/>
        <w:spacing w:after="0" w:line="360" w:lineRule="auto"/>
        <w:ind w:firstLine="709"/>
        <w:jc w:val="both"/>
        <w:rPr>
          <w:rFonts w:ascii="Times New Roman" w:hAnsi="Times New Roman" w:cs="Times New Roman"/>
          <w:sz w:val="28"/>
          <w:szCs w:val="28"/>
        </w:rPr>
      </w:pPr>
      <w:r w:rsidRPr="00E30FB0">
        <w:rPr>
          <w:rFonts w:ascii="Times New Roman" w:hAnsi="Times New Roman" w:cs="Times New Roman"/>
          <w:b/>
          <w:i/>
          <w:iCs/>
          <w:sz w:val="28"/>
          <w:szCs w:val="28"/>
        </w:rPr>
        <w:t>Новизна программы</w:t>
      </w:r>
      <w:r w:rsidRPr="00E30FB0">
        <w:rPr>
          <w:rFonts w:ascii="Times New Roman" w:hAnsi="Times New Roman" w:cs="Times New Roman"/>
          <w:i/>
          <w:iCs/>
          <w:sz w:val="28"/>
          <w:szCs w:val="28"/>
        </w:rPr>
        <w:t xml:space="preserve"> </w:t>
      </w:r>
      <w:r w:rsidRPr="00E30FB0">
        <w:rPr>
          <w:rFonts w:ascii="Times New Roman" w:hAnsi="Times New Roman" w:cs="Times New Roman"/>
          <w:sz w:val="28"/>
          <w:szCs w:val="28"/>
        </w:rPr>
        <w:t>состоит в том, что она составлена с учѐтом и</w:t>
      </w:r>
      <w:r>
        <w:rPr>
          <w:rFonts w:ascii="Times New Roman" w:hAnsi="Times New Roman" w:cs="Times New Roman"/>
          <w:sz w:val="28"/>
          <w:szCs w:val="28"/>
        </w:rPr>
        <w:t xml:space="preserve"> </w:t>
      </w:r>
      <w:r w:rsidRPr="00E30FB0">
        <w:rPr>
          <w:rFonts w:ascii="Times New Roman" w:hAnsi="Times New Roman" w:cs="Times New Roman"/>
          <w:sz w:val="28"/>
          <w:szCs w:val="28"/>
        </w:rPr>
        <w:t>использованием современных инновационных технологий и методик в</w:t>
      </w:r>
      <w:r>
        <w:rPr>
          <w:rFonts w:ascii="Times New Roman" w:hAnsi="Times New Roman" w:cs="Times New Roman"/>
          <w:sz w:val="28"/>
          <w:szCs w:val="28"/>
        </w:rPr>
        <w:t xml:space="preserve"> </w:t>
      </w:r>
      <w:r w:rsidRPr="00E30FB0">
        <w:rPr>
          <w:rFonts w:ascii="Times New Roman" w:hAnsi="Times New Roman" w:cs="Times New Roman"/>
          <w:sz w:val="28"/>
          <w:szCs w:val="28"/>
        </w:rPr>
        <w:t>области</w:t>
      </w:r>
      <w:r>
        <w:rPr>
          <w:rFonts w:ascii="Times New Roman" w:hAnsi="Times New Roman" w:cs="Times New Roman"/>
          <w:sz w:val="28"/>
          <w:szCs w:val="28"/>
        </w:rPr>
        <w:t xml:space="preserve"> </w:t>
      </w:r>
      <w:r w:rsidRPr="00E30FB0">
        <w:rPr>
          <w:rFonts w:ascii="Times New Roman" w:hAnsi="Times New Roman" w:cs="Times New Roman"/>
          <w:sz w:val="28"/>
          <w:szCs w:val="28"/>
        </w:rPr>
        <w:t>правильного дыхания, развития пальчиковой и общей моторики,</w:t>
      </w:r>
    </w:p>
    <w:p w:rsidR="00E30FB0" w:rsidRPr="00E30FB0" w:rsidRDefault="00E30FB0" w:rsidP="0057321F">
      <w:pPr>
        <w:autoSpaceDE w:val="0"/>
        <w:autoSpaceDN w:val="0"/>
        <w:adjustRightInd w:val="0"/>
        <w:spacing w:after="0" w:line="360" w:lineRule="auto"/>
        <w:ind w:firstLine="709"/>
        <w:jc w:val="both"/>
        <w:rPr>
          <w:rFonts w:ascii="Times New Roman" w:hAnsi="Times New Roman" w:cs="Times New Roman"/>
          <w:sz w:val="28"/>
          <w:szCs w:val="28"/>
        </w:rPr>
      </w:pPr>
      <w:r w:rsidRPr="00E30FB0">
        <w:rPr>
          <w:rFonts w:ascii="Times New Roman" w:hAnsi="Times New Roman" w:cs="Times New Roman"/>
          <w:sz w:val="28"/>
          <w:szCs w:val="28"/>
        </w:rPr>
        <w:t>обеспечивающей двигательные функции руки, скоординированных действий</w:t>
      </w:r>
      <w:r>
        <w:rPr>
          <w:rFonts w:ascii="Times New Roman" w:hAnsi="Times New Roman" w:cs="Times New Roman"/>
          <w:sz w:val="28"/>
          <w:szCs w:val="28"/>
        </w:rPr>
        <w:t xml:space="preserve"> </w:t>
      </w:r>
      <w:r w:rsidRPr="00E30FB0">
        <w:rPr>
          <w:rFonts w:ascii="Times New Roman" w:hAnsi="Times New Roman" w:cs="Times New Roman"/>
          <w:sz w:val="28"/>
          <w:szCs w:val="28"/>
        </w:rPr>
        <w:t>глаза и руки, положительно влияющих на улучшение познавательных</w:t>
      </w:r>
      <w:r>
        <w:rPr>
          <w:rFonts w:ascii="Times New Roman" w:hAnsi="Times New Roman" w:cs="Times New Roman"/>
          <w:sz w:val="28"/>
          <w:szCs w:val="28"/>
        </w:rPr>
        <w:t xml:space="preserve"> </w:t>
      </w:r>
      <w:r w:rsidRPr="00E30FB0">
        <w:rPr>
          <w:rFonts w:ascii="Times New Roman" w:hAnsi="Times New Roman" w:cs="Times New Roman"/>
          <w:sz w:val="28"/>
          <w:szCs w:val="28"/>
        </w:rPr>
        <w:t>способностей и развитие речи дошкольников.</w:t>
      </w:r>
    </w:p>
    <w:p w:rsidR="00E30FB0" w:rsidRPr="008C0CAD" w:rsidRDefault="00E30FB0" w:rsidP="0057321F">
      <w:pPr>
        <w:autoSpaceDE w:val="0"/>
        <w:autoSpaceDN w:val="0"/>
        <w:adjustRightInd w:val="0"/>
        <w:spacing w:after="0" w:line="360" w:lineRule="auto"/>
        <w:ind w:firstLine="709"/>
        <w:jc w:val="both"/>
        <w:rPr>
          <w:rFonts w:ascii="Times New Roman" w:hAnsi="Times New Roman" w:cs="Times New Roman"/>
          <w:b/>
          <w:i/>
          <w:iCs/>
          <w:color w:val="000000"/>
          <w:sz w:val="28"/>
          <w:szCs w:val="28"/>
        </w:rPr>
      </w:pPr>
      <w:r w:rsidRPr="008C0CAD">
        <w:rPr>
          <w:rFonts w:ascii="Times New Roman" w:hAnsi="Times New Roman" w:cs="Times New Roman"/>
          <w:b/>
          <w:i/>
          <w:iCs/>
          <w:color w:val="000000"/>
          <w:sz w:val="28"/>
          <w:szCs w:val="28"/>
        </w:rPr>
        <w:t>Отличительные особенности программы</w:t>
      </w:r>
    </w:p>
    <w:p w:rsidR="00E30FB0" w:rsidRPr="00E30FB0" w:rsidRDefault="00B148E2" w:rsidP="00B148E2">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30FB0" w:rsidRPr="00E30FB0">
        <w:rPr>
          <w:rFonts w:ascii="Times New Roman" w:hAnsi="Times New Roman" w:cs="Times New Roman"/>
          <w:color w:val="000000"/>
          <w:sz w:val="28"/>
          <w:szCs w:val="28"/>
        </w:rPr>
        <w:t>Данный курс доступен для каждого желающего ребенка не зависимо от</w:t>
      </w:r>
    </w:p>
    <w:p w:rsidR="00E30FB0" w:rsidRPr="00E30FB0" w:rsidRDefault="00E30FB0" w:rsidP="00B148E2">
      <w:pPr>
        <w:autoSpaceDE w:val="0"/>
        <w:autoSpaceDN w:val="0"/>
        <w:adjustRightInd w:val="0"/>
        <w:spacing w:after="0" w:line="360" w:lineRule="auto"/>
        <w:jc w:val="both"/>
        <w:rPr>
          <w:rFonts w:ascii="Times New Roman" w:hAnsi="Times New Roman" w:cs="Times New Roman"/>
          <w:color w:val="000000"/>
          <w:sz w:val="28"/>
          <w:szCs w:val="28"/>
        </w:rPr>
      </w:pPr>
      <w:r w:rsidRPr="00E30FB0">
        <w:rPr>
          <w:rFonts w:ascii="Times New Roman" w:hAnsi="Times New Roman" w:cs="Times New Roman"/>
          <w:color w:val="000000"/>
          <w:sz w:val="28"/>
          <w:szCs w:val="28"/>
        </w:rPr>
        <w:t>наличия у него каких-либо нарушений речи.</w:t>
      </w:r>
    </w:p>
    <w:p w:rsidR="00E30FB0" w:rsidRPr="00E30FB0" w:rsidRDefault="00E30FB0" w:rsidP="00B148E2">
      <w:pPr>
        <w:autoSpaceDE w:val="0"/>
        <w:autoSpaceDN w:val="0"/>
        <w:adjustRightInd w:val="0"/>
        <w:spacing w:after="0" w:line="360" w:lineRule="auto"/>
        <w:jc w:val="both"/>
        <w:rPr>
          <w:rFonts w:ascii="Times New Roman" w:hAnsi="Times New Roman" w:cs="Times New Roman"/>
          <w:color w:val="000000"/>
          <w:sz w:val="28"/>
          <w:szCs w:val="28"/>
        </w:rPr>
      </w:pPr>
      <w:r w:rsidRPr="00E30FB0">
        <w:rPr>
          <w:rFonts w:ascii="Times New Roman" w:hAnsi="Times New Roman" w:cs="Times New Roman"/>
          <w:color w:val="000000"/>
          <w:sz w:val="28"/>
          <w:szCs w:val="28"/>
        </w:rPr>
        <w:t>Для формирования и развития правильной речи очень важно создать</w:t>
      </w:r>
    </w:p>
    <w:p w:rsidR="002D07AB" w:rsidRPr="0077641F" w:rsidRDefault="00E30FB0" w:rsidP="00B148E2">
      <w:pPr>
        <w:spacing w:after="0" w:line="360" w:lineRule="auto"/>
        <w:rPr>
          <w:rStyle w:val="apple-converted-space"/>
          <w:rFonts w:ascii="Times New Roman" w:hAnsi="Times New Roman" w:cs="Times New Roman"/>
          <w:color w:val="000000" w:themeColor="text1"/>
          <w:sz w:val="28"/>
          <w:szCs w:val="28"/>
        </w:rPr>
      </w:pPr>
      <w:r w:rsidRPr="00E30FB0">
        <w:rPr>
          <w:rFonts w:ascii="Times New Roman" w:hAnsi="Times New Roman" w:cs="Times New Roman"/>
          <w:color w:val="000000"/>
          <w:sz w:val="28"/>
          <w:szCs w:val="28"/>
        </w:rPr>
        <w:lastRenderedPageBreak/>
        <w:t xml:space="preserve">оптимальные условия. </w:t>
      </w:r>
      <w:r w:rsidR="002D07AB" w:rsidRPr="0077641F">
        <w:rPr>
          <w:rFonts w:ascii="Times New Roman" w:hAnsi="Times New Roman" w:cs="Times New Roman"/>
          <w:color w:val="000000" w:themeColor="text1"/>
          <w:sz w:val="28"/>
          <w:szCs w:val="28"/>
        </w:rPr>
        <w:t>К ним относятся:</w:t>
      </w:r>
      <w:r w:rsidR="002D07AB" w:rsidRPr="0077641F">
        <w:rPr>
          <w:rFonts w:ascii="Times New Roman" w:hAnsi="Times New Roman" w:cs="Times New Roman"/>
          <w:color w:val="000000" w:themeColor="text1"/>
          <w:sz w:val="28"/>
          <w:szCs w:val="28"/>
        </w:rPr>
        <w:br/>
        <w:t>1. Развитие мелкой моторики кистей и пальцев рук;</w:t>
      </w:r>
      <w:r w:rsidR="002D07AB" w:rsidRPr="0077641F">
        <w:rPr>
          <w:rFonts w:ascii="Times New Roman" w:hAnsi="Times New Roman" w:cs="Times New Roman"/>
          <w:color w:val="000000" w:themeColor="text1"/>
          <w:sz w:val="28"/>
          <w:szCs w:val="28"/>
        </w:rPr>
        <w:br/>
        <w:t>Доказано, что уровень развития речи детей находится в прямой зависимости от степени сформированности тонких движений пальцев рук.</w:t>
      </w:r>
      <w:r w:rsidR="002D07AB" w:rsidRPr="0077641F">
        <w:rPr>
          <w:rStyle w:val="apple-converted-space"/>
          <w:rFonts w:ascii="Times New Roman" w:hAnsi="Times New Roman" w:cs="Times New Roman"/>
          <w:color w:val="000000" w:themeColor="text1"/>
          <w:sz w:val="28"/>
          <w:szCs w:val="28"/>
        </w:rPr>
        <w:t> </w:t>
      </w:r>
      <w:r w:rsidR="002D07AB" w:rsidRPr="0077641F">
        <w:rPr>
          <w:rFonts w:ascii="Times New Roman" w:hAnsi="Times New Roman" w:cs="Times New Roman"/>
          <w:color w:val="000000" w:themeColor="text1"/>
          <w:sz w:val="28"/>
          <w:szCs w:val="28"/>
        </w:rPr>
        <w:br/>
        <w:t>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r w:rsidR="002D07AB" w:rsidRPr="0077641F">
        <w:rPr>
          <w:rStyle w:val="apple-converted-space"/>
          <w:rFonts w:ascii="Times New Roman" w:hAnsi="Times New Roman" w:cs="Times New Roman"/>
          <w:color w:val="000000" w:themeColor="text1"/>
          <w:sz w:val="28"/>
          <w:szCs w:val="28"/>
        </w:rPr>
        <w:t> </w:t>
      </w:r>
      <w:r w:rsidR="002D07AB" w:rsidRPr="0077641F">
        <w:rPr>
          <w:rFonts w:ascii="Times New Roman" w:hAnsi="Times New Roman" w:cs="Times New Roman"/>
          <w:color w:val="000000" w:themeColor="text1"/>
          <w:sz w:val="28"/>
          <w:szCs w:val="28"/>
        </w:rPr>
        <w:br/>
        <w:t>2. Формирование правильного речевого дыхания;</w:t>
      </w:r>
      <w:r w:rsidR="002D07AB" w:rsidRPr="0077641F">
        <w:rPr>
          <w:rFonts w:ascii="Times New Roman" w:hAnsi="Times New Roman" w:cs="Times New Roman"/>
          <w:color w:val="000000" w:themeColor="text1"/>
          <w:sz w:val="28"/>
          <w:szCs w:val="28"/>
        </w:rPr>
        <w:br/>
        <w:t>Важной составляющей речи является дыхание. Речевое дыхание отличается от физиологического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голосо</w:t>
      </w:r>
      <w:r w:rsidR="002D07AB">
        <w:rPr>
          <w:rFonts w:ascii="Times New Roman" w:hAnsi="Times New Roman" w:cs="Times New Roman"/>
          <w:color w:val="000000" w:themeColor="text1"/>
          <w:sz w:val="28"/>
          <w:szCs w:val="28"/>
        </w:rPr>
        <w:t xml:space="preserve"> </w:t>
      </w:r>
      <w:r w:rsidR="002D07AB" w:rsidRPr="0077641F">
        <w:rPr>
          <w:rFonts w:ascii="Times New Roman" w:hAnsi="Times New Roman" w:cs="Times New Roman"/>
          <w:color w:val="000000" w:themeColor="text1"/>
          <w:sz w:val="28"/>
          <w:szCs w:val="28"/>
        </w:rPr>
        <w:t>- и звукообразование, сохраняет плавность и музыкальность речи.</w:t>
      </w:r>
      <w:r w:rsidR="002D07AB" w:rsidRPr="0077641F">
        <w:rPr>
          <w:rStyle w:val="apple-converted-space"/>
          <w:rFonts w:ascii="Times New Roman" w:hAnsi="Times New Roman" w:cs="Times New Roman"/>
          <w:color w:val="000000" w:themeColor="text1"/>
          <w:sz w:val="28"/>
          <w:szCs w:val="28"/>
        </w:rPr>
        <w:t> </w:t>
      </w:r>
      <w:r w:rsidR="002D07AB" w:rsidRPr="0077641F">
        <w:rPr>
          <w:rFonts w:ascii="Times New Roman" w:hAnsi="Times New Roman" w:cs="Times New Roman"/>
          <w:color w:val="000000" w:themeColor="text1"/>
          <w:sz w:val="28"/>
          <w:szCs w:val="28"/>
        </w:rPr>
        <w:br/>
        <w:t>3. Развитие фонематического слуха.</w:t>
      </w:r>
      <w:r w:rsidR="002D07AB" w:rsidRPr="0077641F">
        <w:rPr>
          <w:rStyle w:val="apple-converted-space"/>
          <w:rFonts w:ascii="Times New Roman" w:hAnsi="Times New Roman" w:cs="Times New Roman"/>
          <w:color w:val="000000" w:themeColor="text1"/>
          <w:sz w:val="28"/>
          <w:szCs w:val="28"/>
        </w:rPr>
        <w:t> </w:t>
      </w:r>
      <w:r w:rsidR="002D07AB" w:rsidRPr="0077641F">
        <w:rPr>
          <w:rFonts w:ascii="Times New Roman" w:hAnsi="Times New Roman" w:cs="Times New Roman"/>
          <w:color w:val="000000" w:themeColor="text1"/>
          <w:sz w:val="28"/>
          <w:szCs w:val="28"/>
        </w:rPr>
        <w:br/>
        <w:t>Основой для понимания смысла сказанного является фонематический слух. При не сформированности речевого звукоразличения ребенок воспринимает (запоминает, повторяет, пишет) не то, что ему сказали, а то, что он услышал – что-то точно, а что-то очень приблизительно. Недостаточность фонематического слуха проявляется особенно ярко в школе при обучении письму и чтению, которые в дальнейшем ответственны за оптимальное протекание процесса любого обучения вообще.</w:t>
      </w:r>
      <w:r w:rsidR="002D07AB" w:rsidRPr="0077641F">
        <w:rPr>
          <w:rStyle w:val="apple-converted-space"/>
          <w:rFonts w:ascii="Times New Roman" w:hAnsi="Times New Roman" w:cs="Times New Roman"/>
          <w:color w:val="000000" w:themeColor="text1"/>
          <w:sz w:val="28"/>
          <w:szCs w:val="28"/>
        </w:rPr>
        <w:t> </w:t>
      </w:r>
    </w:p>
    <w:p w:rsidR="00E30FB0" w:rsidRPr="00E30FB0" w:rsidRDefault="00E30FB0" w:rsidP="00766A15">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0FB0">
        <w:rPr>
          <w:rFonts w:ascii="Times New Roman" w:hAnsi="Times New Roman" w:cs="Times New Roman"/>
          <w:color w:val="000000"/>
          <w:sz w:val="28"/>
          <w:szCs w:val="28"/>
        </w:rPr>
        <w:t>При составлении программы были использованы методические разработки</w:t>
      </w:r>
      <w:r w:rsidR="00BE59F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О. И. Крупенчук, В. А. Кныш, М. Ю. Картушиной, О. И. Крупенчук, Т. А.</w:t>
      </w:r>
      <w:r w:rsidR="00BE59F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Ткаченко. Данная</w:t>
      </w:r>
      <w:r w:rsidR="00766A15">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программа соста</w:t>
      </w:r>
      <w:r w:rsidR="00766A15">
        <w:rPr>
          <w:rFonts w:ascii="Times New Roman" w:hAnsi="Times New Roman" w:cs="Times New Roman"/>
          <w:color w:val="000000"/>
          <w:sz w:val="28"/>
          <w:szCs w:val="28"/>
        </w:rPr>
        <w:t xml:space="preserve">влена с учѐтом и </w:t>
      </w:r>
      <w:r w:rsidR="00766A15">
        <w:rPr>
          <w:rFonts w:ascii="Times New Roman" w:hAnsi="Times New Roman" w:cs="Times New Roman"/>
          <w:color w:val="000000"/>
          <w:sz w:val="28"/>
          <w:szCs w:val="28"/>
        </w:rPr>
        <w:lastRenderedPageBreak/>
        <w:t xml:space="preserve">использованием </w:t>
      </w:r>
      <w:r w:rsidRPr="00E30FB0">
        <w:rPr>
          <w:rFonts w:ascii="Times New Roman" w:hAnsi="Times New Roman" w:cs="Times New Roman"/>
          <w:color w:val="000000"/>
          <w:sz w:val="28"/>
          <w:szCs w:val="28"/>
        </w:rPr>
        <w:t>современных инновационных</w:t>
      </w:r>
      <w:r w:rsidR="00FF108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технологий и методик в области профилактики и коррекции речевых нарушений</w:t>
      </w:r>
      <w:r w:rsidR="00FF108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у детей.</w:t>
      </w:r>
    </w:p>
    <w:p w:rsidR="00E30FB0" w:rsidRPr="00E30FB0" w:rsidRDefault="00E30FB0" w:rsidP="0057321F">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0FB0">
        <w:rPr>
          <w:rFonts w:ascii="Times New Roman" w:hAnsi="Times New Roman" w:cs="Times New Roman"/>
          <w:color w:val="000000"/>
          <w:sz w:val="28"/>
          <w:szCs w:val="28"/>
        </w:rPr>
        <w:t>Содержание программы позволит начать работу по формированию</w:t>
      </w:r>
      <w:r w:rsidR="00FF108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правильного физиологического и речевого дыхания, развитием навыков</w:t>
      </w:r>
      <w:r w:rsidR="00FF108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звукового анализа и синтеза, над развитием грамматического строя речи.</w:t>
      </w:r>
    </w:p>
    <w:p w:rsidR="00E30FB0" w:rsidRPr="00E30FB0" w:rsidRDefault="00E30FB0" w:rsidP="0057321F">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0FB0">
        <w:rPr>
          <w:rFonts w:ascii="Times New Roman" w:hAnsi="Times New Roman" w:cs="Times New Roman"/>
          <w:color w:val="000000"/>
          <w:sz w:val="28"/>
          <w:szCs w:val="28"/>
        </w:rPr>
        <w:t>Большое внимание в программе уделено обучению связной речи, умению</w:t>
      </w:r>
      <w:r w:rsidR="00766A15">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вслушиваться в обращенную речь, развитию диалога, а также расширению</w:t>
      </w:r>
      <w:r w:rsidR="00766A15">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словарного запаса. Специальные упражнения способствуют развитию памяти,</w:t>
      </w:r>
      <w:r w:rsidR="00FF108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мышления и внимания, формированию познавательной активности.</w:t>
      </w:r>
    </w:p>
    <w:p w:rsidR="00E30FB0" w:rsidRDefault="00E30FB0" w:rsidP="00766A15">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0FB0">
        <w:rPr>
          <w:rFonts w:ascii="Times New Roman" w:hAnsi="Times New Roman" w:cs="Times New Roman"/>
          <w:color w:val="000000"/>
          <w:sz w:val="28"/>
          <w:szCs w:val="28"/>
        </w:rPr>
        <w:t>В основу планирования занятий кружка положен комплексно</w:t>
      </w:r>
      <w:r w:rsidR="00FF108A">
        <w:rPr>
          <w:rFonts w:ascii="Times New Roman" w:hAnsi="Times New Roman" w:cs="Times New Roman"/>
          <w:color w:val="000000"/>
          <w:sz w:val="28"/>
          <w:szCs w:val="28"/>
        </w:rPr>
        <w:t>-</w:t>
      </w:r>
      <w:r w:rsidRPr="00E30FB0">
        <w:rPr>
          <w:rFonts w:ascii="Times New Roman" w:hAnsi="Times New Roman" w:cs="Times New Roman"/>
          <w:color w:val="000000"/>
          <w:sz w:val="28"/>
          <w:szCs w:val="28"/>
        </w:rPr>
        <w:t>тематический принцип. Таким образом, осуществляется взаимосвязь с занятиями</w:t>
      </w:r>
      <w:r w:rsidR="00FF108A">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воспитателей и узких специалистов и закрепление пройденного лексического</w:t>
      </w:r>
      <w:r w:rsidR="00766A15">
        <w:rPr>
          <w:rFonts w:ascii="Times New Roman" w:hAnsi="Times New Roman" w:cs="Times New Roman"/>
          <w:color w:val="000000"/>
          <w:sz w:val="28"/>
          <w:szCs w:val="28"/>
        </w:rPr>
        <w:t xml:space="preserve"> </w:t>
      </w:r>
      <w:r w:rsidRPr="00E30FB0">
        <w:rPr>
          <w:rFonts w:ascii="Times New Roman" w:hAnsi="Times New Roman" w:cs="Times New Roman"/>
          <w:color w:val="000000"/>
          <w:sz w:val="28"/>
          <w:szCs w:val="28"/>
        </w:rPr>
        <w:t>материала каждой темы посредством разнообразных речевых игр и упражнений.</w:t>
      </w:r>
    </w:p>
    <w:p w:rsidR="009530FE" w:rsidRPr="000E6A96" w:rsidRDefault="00B148E2" w:rsidP="000E6A96">
      <w:pPr>
        <w:pStyle w:val="a5"/>
        <w:spacing w:line="360" w:lineRule="auto"/>
        <w:ind w:left="735"/>
        <w:rPr>
          <w:rFonts w:ascii="Times New Roman" w:hAnsi="Times New Roman" w:cs="Times New Roman"/>
          <w:b/>
          <w:color w:val="000000" w:themeColor="text1"/>
          <w:sz w:val="28"/>
          <w:szCs w:val="28"/>
        </w:rPr>
      </w:pPr>
      <w:r w:rsidRPr="000E6A96">
        <w:rPr>
          <w:rFonts w:ascii="Times New Roman" w:hAnsi="Times New Roman" w:cs="Times New Roman"/>
          <w:b/>
          <w:color w:val="000000" w:themeColor="text1"/>
          <w:sz w:val="28"/>
          <w:szCs w:val="28"/>
        </w:rPr>
        <w:t xml:space="preserve">1.3. </w:t>
      </w:r>
      <w:r w:rsidR="009530FE" w:rsidRPr="000E6A96">
        <w:rPr>
          <w:rFonts w:ascii="Times New Roman" w:hAnsi="Times New Roman" w:cs="Times New Roman"/>
          <w:b/>
          <w:color w:val="000000" w:themeColor="text1"/>
          <w:sz w:val="28"/>
          <w:szCs w:val="28"/>
        </w:rPr>
        <w:t>Цели и задачи программы</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b/>
          <w:bCs/>
          <w:color w:val="000000"/>
          <w:sz w:val="28"/>
          <w:szCs w:val="28"/>
        </w:rPr>
      </w:pPr>
      <w:r w:rsidRPr="002D07AB">
        <w:rPr>
          <w:rFonts w:ascii="Times New Roman" w:hAnsi="Times New Roman" w:cs="Times New Roman"/>
          <w:b/>
          <w:bCs/>
          <w:color w:val="000000"/>
          <w:sz w:val="28"/>
          <w:szCs w:val="28"/>
        </w:rPr>
        <w:t>Цель программы</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Целью данной программы является развитие и совершенствование моторики органов артикуляции и создание оптимальных условий для успешной коррекции звукопроизношения у дошкольников 5-6 лет в условиях дошкольного учреждения.</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b/>
          <w:bCs/>
          <w:color w:val="000000"/>
          <w:sz w:val="28"/>
          <w:szCs w:val="28"/>
        </w:rPr>
      </w:pPr>
      <w:r w:rsidRPr="002D07AB">
        <w:rPr>
          <w:rFonts w:ascii="Times New Roman" w:hAnsi="Times New Roman" w:cs="Times New Roman"/>
          <w:b/>
          <w:bCs/>
          <w:color w:val="000000"/>
          <w:sz w:val="28"/>
          <w:szCs w:val="28"/>
        </w:rPr>
        <w:t>Задачи</w:t>
      </w:r>
      <w:r w:rsidR="00766A15">
        <w:rPr>
          <w:rFonts w:ascii="Times New Roman" w:hAnsi="Times New Roman" w:cs="Times New Roman"/>
          <w:b/>
          <w:bCs/>
          <w:color w:val="000000"/>
          <w:sz w:val="28"/>
          <w:szCs w:val="28"/>
        </w:rPr>
        <w:t>:</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1. Формировать произвольные, координированные движения органов</w:t>
      </w:r>
      <w:r w:rsidR="00766A15">
        <w:rPr>
          <w:rFonts w:ascii="Times New Roman" w:hAnsi="Times New Roman" w:cs="Times New Roman"/>
          <w:color w:val="000000"/>
          <w:sz w:val="28"/>
          <w:szCs w:val="28"/>
        </w:rPr>
        <w:t xml:space="preserve"> </w:t>
      </w:r>
      <w:r w:rsidRPr="002D07AB">
        <w:rPr>
          <w:rFonts w:ascii="Times New Roman" w:hAnsi="Times New Roman" w:cs="Times New Roman"/>
          <w:color w:val="000000"/>
          <w:sz w:val="28"/>
          <w:szCs w:val="28"/>
        </w:rPr>
        <w:t>артикуляции.</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2. Укреплять мышцы артикуляционного аппарата.</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3. Подготовить речевой аппарат для правильного формирования артикуляционных укладов для основных фонетических групп звуков (шипящих, свистящих, сонорных звуков).</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4. Развивать движения кистей и пальцев рук.</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lastRenderedPageBreak/>
        <w:t>5. Способствовать развитию правильного физиологического и речевого</w:t>
      </w:r>
      <w:r w:rsidR="00766A15">
        <w:rPr>
          <w:rFonts w:ascii="Times New Roman" w:hAnsi="Times New Roman" w:cs="Times New Roman"/>
          <w:color w:val="000000"/>
          <w:sz w:val="28"/>
          <w:szCs w:val="28"/>
        </w:rPr>
        <w:t xml:space="preserve"> </w:t>
      </w:r>
      <w:r w:rsidRPr="002D07AB">
        <w:rPr>
          <w:rFonts w:ascii="Times New Roman" w:hAnsi="Times New Roman" w:cs="Times New Roman"/>
          <w:color w:val="000000"/>
          <w:sz w:val="28"/>
          <w:szCs w:val="28"/>
        </w:rPr>
        <w:t>дыхания.</w:t>
      </w:r>
    </w:p>
    <w:p w:rsidR="002D07AB" w:rsidRPr="002D07AB" w:rsidRDefault="002D07A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6. Развивать фонематические представления и навыки.</w:t>
      </w:r>
    </w:p>
    <w:p w:rsidR="002D07AB" w:rsidRDefault="002D07AB" w:rsidP="00FF3476">
      <w:pPr>
        <w:tabs>
          <w:tab w:val="left" w:pos="6165"/>
        </w:tabs>
        <w:autoSpaceDE w:val="0"/>
        <w:autoSpaceDN w:val="0"/>
        <w:adjustRightInd w:val="0"/>
        <w:spacing w:after="0" w:line="360" w:lineRule="auto"/>
        <w:ind w:left="360" w:firstLine="709"/>
        <w:jc w:val="both"/>
        <w:rPr>
          <w:rFonts w:ascii="Times New Roman" w:hAnsi="Times New Roman" w:cs="Times New Roman"/>
          <w:color w:val="000000"/>
          <w:sz w:val="28"/>
          <w:szCs w:val="28"/>
        </w:rPr>
      </w:pPr>
      <w:r w:rsidRPr="002D07AB">
        <w:rPr>
          <w:rFonts w:ascii="Times New Roman" w:hAnsi="Times New Roman" w:cs="Times New Roman"/>
          <w:color w:val="000000"/>
          <w:sz w:val="28"/>
          <w:szCs w:val="28"/>
        </w:rPr>
        <w:t>7. Развивать связную речь.</w:t>
      </w:r>
      <w:r w:rsidR="00FF3476">
        <w:rPr>
          <w:rFonts w:ascii="Times New Roman" w:hAnsi="Times New Roman" w:cs="Times New Roman"/>
          <w:color w:val="000000"/>
          <w:sz w:val="28"/>
          <w:szCs w:val="28"/>
        </w:rPr>
        <w:tab/>
      </w:r>
    </w:p>
    <w:p w:rsidR="00FF3476" w:rsidRDefault="00FF3476" w:rsidP="00FF3476">
      <w:pPr>
        <w:tabs>
          <w:tab w:val="left" w:pos="6165"/>
        </w:tabs>
        <w:autoSpaceDE w:val="0"/>
        <w:autoSpaceDN w:val="0"/>
        <w:adjustRightInd w:val="0"/>
        <w:spacing w:after="0" w:line="360" w:lineRule="auto"/>
        <w:ind w:left="360" w:firstLine="709"/>
        <w:jc w:val="both"/>
        <w:rPr>
          <w:rFonts w:ascii="Times New Roman" w:hAnsi="Times New Roman" w:cs="Times New Roman"/>
          <w:color w:val="000000"/>
          <w:sz w:val="28"/>
          <w:szCs w:val="28"/>
        </w:rPr>
      </w:pPr>
    </w:p>
    <w:p w:rsidR="00FF3476" w:rsidRPr="003F1F0A" w:rsidRDefault="00B148E2" w:rsidP="000E6A96">
      <w:pPr>
        <w:spacing w:after="0" w:line="360" w:lineRule="auto"/>
        <w:rPr>
          <w:rFonts w:ascii="Times New Roman" w:eastAsia="SimSun" w:hAnsi="Times New Roman"/>
          <w:sz w:val="28"/>
          <w:szCs w:val="28"/>
          <w:lang w:eastAsia="zh-CN"/>
        </w:rPr>
      </w:pPr>
      <w:r>
        <w:rPr>
          <w:rFonts w:ascii="Times New Roman" w:eastAsia="SimSun" w:hAnsi="Times New Roman"/>
          <w:b/>
          <w:bCs/>
          <w:sz w:val="28"/>
          <w:szCs w:val="28"/>
          <w:lang w:eastAsia="zh-CN"/>
        </w:rPr>
        <w:t>1.</w:t>
      </w:r>
      <w:r w:rsidR="00FF3476">
        <w:rPr>
          <w:rFonts w:ascii="Times New Roman" w:eastAsia="SimSun" w:hAnsi="Times New Roman"/>
          <w:b/>
          <w:bCs/>
          <w:sz w:val="28"/>
          <w:szCs w:val="28"/>
          <w:lang w:eastAsia="zh-CN"/>
        </w:rPr>
        <w:t>4. Принципы построения п</w:t>
      </w:r>
      <w:r w:rsidR="00FF3476" w:rsidRPr="003F1F0A">
        <w:rPr>
          <w:rFonts w:ascii="Times New Roman" w:eastAsia="SimSun" w:hAnsi="Times New Roman"/>
          <w:b/>
          <w:bCs/>
          <w:sz w:val="28"/>
          <w:szCs w:val="28"/>
          <w:lang w:eastAsia="zh-CN"/>
        </w:rPr>
        <w:t>рограммы</w:t>
      </w:r>
      <w:r w:rsidR="00FF3476">
        <w:rPr>
          <w:rFonts w:ascii="Times New Roman" w:eastAsia="SimSun" w:hAnsi="Times New Roman"/>
          <w:b/>
          <w:bCs/>
          <w:sz w:val="28"/>
          <w:szCs w:val="28"/>
          <w:lang w:eastAsia="zh-CN"/>
        </w:rPr>
        <w:t>.</w:t>
      </w:r>
    </w:p>
    <w:p w:rsidR="00FF3476" w:rsidRPr="009F2F3A"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У</w:t>
      </w:r>
      <w:r w:rsidRPr="009F2F3A">
        <w:rPr>
          <w:rFonts w:ascii="Times New Roman" w:eastAsia="SimSun" w:hAnsi="Times New Roman"/>
          <w:bCs/>
          <w:sz w:val="28"/>
          <w:szCs w:val="28"/>
          <w:lang w:eastAsia="zh-CN"/>
        </w:rPr>
        <w:t>чета ведущей деятельности.</w:t>
      </w:r>
    </w:p>
    <w:p w:rsidR="00FF3476"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У</w:t>
      </w:r>
      <w:r w:rsidRPr="009F2F3A">
        <w:rPr>
          <w:rFonts w:ascii="Times New Roman" w:eastAsia="SimSun" w:hAnsi="Times New Roman"/>
          <w:bCs/>
          <w:sz w:val="28"/>
          <w:szCs w:val="28"/>
          <w:lang w:eastAsia="zh-CN"/>
        </w:rPr>
        <w:t>чета индивидуальных особенностей ребенка</w:t>
      </w:r>
      <w:r>
        <w:rPr>
          <w:rFonts w:ascii="Times New Roman" w:eastAsia="SimSun" w:hAnsi="Times New Roman"/>
          <w:bCs/>
          <w:sz w:val="28"/>
          <w:szCs w:val="28"/>
          <w:lang w:eastAsia="zh-CN"/>
        </w:rPr>
        <w:t>.</w:t>
      </w:r>
    </w:p>
    <w:p w:rsidR="00FF3476"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Н</w:t>
      </w:r>
      <w:r w:rsidRPr="00B8282E">
        <w:rPr>
          <w:rFonts w:ascii="Times New Roman" w:eastAsia="SimSun" w:hAnsi="Times New Roman"/>
          <w:bCs/>
          <w:sz w:val="28"/>
          <w:szCs w:val="28"/>
          <w:lang w:eastAsia="zh-CN"/>
        </w:rPr>
        <w:t>аучной обоснованно</w:t>
      </w:r>
      <w:r>
        <w:rPr>
          <w:rFonts w:ascii="Times New Roman" w:eastAsia="SimSun" w:hAnsi="Times New Roman"/>
          <w:bCs/>
          <w:sz w:val="28"/>
          <w:szCs w:val="28"/>
          <w:lang w:eastAsia="zh-CN"/>
        </w:rPr>
        <w:t>сти и практической применимости.</w:t>
      </w:r>
    </w:p>
    <w:p w:rsidR="00FF3476" w:rsidRPr="00B8282E"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Р</w:t>
      </w:r>
      <w:r w:rsidRPr="00B8282E">
        <w:rPr>
          <w:rFonts w:ascii="Times New Roman" w:eastAsia="SimSun" w:hAnsi="Times New Roman"/>
          <w:bCs/>
          <w:sz w:val="28"/>
          <w:szCs w:val="28"/>
          <w:lang w:eastAsia="zh-CN"/>
        </w:rPr>
        <w:t>азвивающий характер обучения, о</w:t>
      </w:r>
      <w:r>
        <w:rPr>
          <w:rFonts w:ascii="Times New Roman" w:eastAsia="SimSun" w:hAnsi="Times New Roman"/>
          <w:bCs/>
          <w:sz w:val="28"/>
          <w:szCs w:val="28"/>
          <w:lang w:eastAsia="zh-CN"/>
        </w:rPr>
        <w:t>снованный на детской активности.</w:t>
      </w:r>
    </w:p>
    <w:p w:rsidR="00FF3476" w:rsidRPr="00B8282E"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И</w:t>
      </w:r>
      <w:r w:rsidRPr="00B8282E">
        <w:rPr>
          <w:rFonts w:ascii="Times New Roman" w:eastAsia="SimSun" w:hAnsi="Times New Roman"/>
          <w:bCs/>
          <w:sz w:val="28"/>
          <w:szCs w:val="28"/>
          <w:lang w:eastAsia="zh-CN"/>
        </w:rPr>
        <w:t>нтеграция образовательных областей в соответствии с возрастными возможностям</w:t>
      </w:r>
      <w:r>
        <w:rPr>
          <w:rFonts w:ascii="Times New Roman" w:eastAsia="SimSun" w:hAnsi="Times New Roman"/>
          <w:bCs/>
          <w:sz w:val="28"/>
          <w:szCs w:val="28"/>
          <w:lang w:eastAsia="zh-CN"/>
        </w:rPr>
        <w:t>и и особенностями воспитанников.</w:t>
      </w:r>
    </w:p>
    <w:p w:rsidR="00FF3476" w:rsidRPr="00B8282E"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К</w:t>
      </w:r>
      <w:r w:rsidRPr="00B8282E">
        <w:rPr>
          <w:rFonts w:ascii="Times New Roman" w:eastAsia="SimSun" w:hAnsi="Times New Roman"/>
          <w:bCs/>
          <w:sz w:val="28"/>
          <w:szCs w:val="28"/>
          <w:lang w:eastAsia="zh-CN"/>
        </w:rPr>
        <w:t>омплексно – тематическое постр</w:t>
      </w:r>
      <w:r>
        <w:rPr>
          <w:rFonts w:ascii="Times New Roman" w:eastAsia="SimSun" w:hAnsi="Times New Roman"/>
          <w:bCs/>
          <w:sz w:val="28"/>
          <w:szCs w:val="28"/>
          <w:lang w:eastAsia="zh-CN"/>
        </w:rPr>
        <w:t>оение образовательного процесса.</w:t>
      </w:r>
    </w:p>
    <w:p w:rsidR="00FF3476" w:rsidRPr="00B8282E" w:rsidRDefault="00FF3476" w:rsidP="00D277FA">
      <w:pPr>
        <w:numPr>
          <w:ilvl w:val="0"/>
          <w:numId w:val="27"/>
        </w:numPr>
        <w:spacing w:after="0" w:line="360" w:lineRule="auto"/>
        <w:jc w:val="both"/>
        <w:rPr>
          <w:rFonts w:ascii="Times New Roman" w:eastAsia="SimSun" w:hAnsi="Times New Roman"/>
          <w:bCs/>
          <w:sz w:val="28"/>
          <w:szCs w:val="28"/>
          <w:lang w:eastAsia="zh-CN"/>
        </w:rPr>
      </w:pPr>
      <w:r>
        <w:rPr>
          <w:rFonts w:ascii="Times New Roman" w:eastAsia="SimSun" w:hAnsi="Times New Roman"/>
          <w:bCs/>
          <w:sz w:val="28"/>
          <w:szCs w:val="28"/>
          <w:lang w:eastAsia="zh-CN"/>
        </w:rPr>
        <w:t>Е</w:t>
      </w:r>
      <w:r w:rsidRPr="00B8282E">
        <w:rPr>
          <w:rFonts w:ascii="Times New Roman" w:eastAsia="SimSun" w:hAnsi="Times New Roman"/>
          <w:bCs/>
          <w:sz w:val="28"/>
          <w:szCs w:val="28"/>
          <w:lang w:eastAsia="zh-CN"/>
        </w:rPr>
        <w:t>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w:t>
      </w:r>
      <w:r>
        <w:rPr>
          <w:rFonts w:ascii="Times New Roman" w:eastAsia="SimSun" w:hAnsi="Times New Roman"/>
          <w:bCs/>
          <w:sz w:val="28"/>
          <w:szCs w:val="28"/>
          <w:lang w:eastAsia="zh-CN"/>
        </w:rPr>
        <w:t>тношение к развитию дошкольника.</w:t>
      </w:r>
    </w:p>
    <w:p w:rsidR="00DD5EDB" w:rsidRPr="002D07AB" w:rsidRDefault="00DD5EDB" w:rsidP="0057321F">
      <w:pPr>
        <w:autoSpaceDE w:val="0"/>
        <w:autoSpaceDN w:val="0"/>
        <w:adjustRightInd w:val="0"/>
        <w:spacing w:after="0" w:line="360" w:lineRule="auto"/>
        <w:ind w:left="360" w:firstLine="709"/>
        <w:jc w:val="both"/>
        <w:rPr>
          <w:rFonts w:ascii="Times New Roman" w:hAnsi="Times New Roman" w:cs="Times New Roman"/>
          <w:color w:val="000000"/>
          <w:sz w:val="28"/>
          <w:szCs w:val="28"/>
        </w:rPr>
      </w:pPr>
    </w:p>
    <w:p w:rsidR="009530FE" w:rsidRPr="000E6A96" w:rsidRDefault="009530FE" w:rsidP="00D277FA">
      <w:pPr>
        <w:pStyle w:val="a5"/>
        <w:numPr>
          <w:ilvl w:val="1"/>
          <w:numId w:val="33"/>
        </w:numPr>
        <w:spacing w:line="360" w:lineRule="auto"/>
        <w:rPr>
          <w:rFonts w:ascii="Times New Roman" w:hAnsi="Times New Roman" w:cs="Times New Roman"/>
          <w:color w:val="000000" w:themeColor="text1"/>
          <w:sz w:val="28"/>
          <w:szCs w:val="28"/>
        </w:rPr>
      </w:pPr>
      <w:r w:rsidRPr="000E6A96">
        <w:rPr>
          <w:rFonts w:ascii="Times New Roman" w:hAnsi="Times New Roman" w:cs="Times New Roman"/>
          <w:b/>
          <w:color w:val="000000" w:themeColor="text1"/>
          <w:sz w:val="28"/>
          <w:szCs w:val="28"/>
        </w:rPr>
        <w:t>Объем образовательной нагрузки</w:t>
      </w:r>
    </w:p>
    <w:p w:rsidR="00F11B44" w:rsidRPr="0077641F" w:rsidRDefault="009530FE" w:rsidP="00766A15">
      <w:pPr>
        <w:pStyle w:val="a5"/>
        <w:spacing w:line="360" w:lineRule="auto"/>
        <w:ind w:left="0" w:firstLine="709"/>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     </w:t>
      </w:r>
      <w:r w:rsidR="00F11B44" w:rsidRPr="0077641F">
        <w:rPr>
          <w:rFonts w:ascii="Times New Roman" w:hAnsi="Times New Roman" w:cs="Times New Roman"/>
          <w:color w:val="000000" w:themeColor="text1"/>
          <w:sz w:val="28"/>
          <w:szCs w:val="28"/>
        </w:rPr>
        <w:t>Содержание</w:t>
      </w:r>
      <w:r w:rsidR="00F11B44" w:rsidRPr="0077641F">
        <w:rPr>
          <w:rFonts w:ascii="Times New Roman" w:hAnsi="Times New Roman" w:cs="Times New Roman"/>
          <w:b/>
          <w:color w:val="000000" w:themeColor="text1"/>
          <w:sz w:val="28"/>
          <w:szCs w:val="28"/>
        </w:rPr>
        <w:t xml:space="preserve"> </w:t>
      </w:r>
      <w:r w:rsidR="00F11B44" w:rsidRPr="0077641F">
        <w:rPr>
          <w:rFonts w:ascii="Times New Roman" w:hAnsi="Times New Roman" w:cs="Times New Roman"/>
          <w:color w:val="000000" w:themeColor="text1"/>
          <w:sz w:val="28"/>
          <w:szCs w:val="28"/>
        </w:rPr>
        <w:t>рабочей программы предусматривает интегрированные подходы видов деятельности в организации коррекционно-педагогического процесса, взаимодействие ребёнка с окружающей средой, поэтапную практическую и продуктивную деятельность по достижению поставленной цели в работе с детьми.</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Учитывается интеграция следующих областей: коммуникация, социализация, познание, чтение художественной литературы, здоровье, художественной творчество.</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1. Коммуникация – обогащение словаря, звуковая культура речи, развитие умения поддерживать диалог</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 xml:space="preserve">2. Познание – беседы, дидактические игры, совершенствование смысла </w:t>
      </w:r>
      <w:r w:rsidR="00F11B44" w:rsidRPr="0077641F">
        <w:rPr>
          <w:rFonts w:ascii="Times New Roman" w:hAnsi="Times New Roman" w:cs="Times New Roman"/>
          <w:color w:val="000000" w:themeColor="text1"/>
          <w:sz w:val="28"/>
          <w:szCs w:val="28"/>
        </w:rPr>
        <w:lastRenderedPageBreak/>
        <w:t>понимания пространственных отношений.</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3. Художественная литература – используются произведения познавательной направленности (стихи, потешки, сказки)</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4. Музыка – используются музыкальные произведения, песни для упражнений, игр.</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5. Социализация – приобщение к общепринятым нормам и правилам взаимоотношений со сверстниками и взрослыми</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6. Здоровье – укрепление мышц артикуляционного аппарата через специальные упражнения, физминутки, самосассаж для укрепления физического здоровья детей</w:t>
      </w:r>
      <w:r w:rsidR="00F11B44" w:rsidRPr="0077641F">
        <w:rPr>
          <w:rFonts w:ascii="Times New Roman" w:hAnsi="Times New Roman" w:cs="Times New Roman"/>
          <w:color w:val="000000" w:themeColor="text1"/>
          <w:sz w:val="28"/>
          <w:szCs w:val="28"/>
        </w:rPr>
        <w:br/>
        <w:t>7. Художественное творчество – развитие продуктивной деятельности детей (лепка, рисование, конструирование)</w:t>
      </w:r>
      <w:r w:rsidR="00F11B44" w:rsidRPr="0077641F">
        <w:rPr>
          <w:rStyle w:val="apple-converted-space"/>
          <w:rFonts w:ascii="Times New Roman" w:hAnsi="Times New Roman" w:cs="Times New Roman"/>
          <w:color w:val="000000" w:themeColor="text1"/>
          <w:sz w:val="28"/>
          <w:szCs w:val="28"/>
        </w:rPr>
        <w:t> </w:t>
      </w:r>
      <w:r w:rsidR="00F11B44" w:rsidRPr="0077641F">
        <w:rPr>
          <w:rFonts w:ascii="Times New Roman" w:hAnsi="Times New Roman" w:cs="Times New Roman"/>
          <w:color w:val="000000" w:themeColor="text1"/>
          <w:sz w:val="28"/>
          <w:szCs w:val="28"/>
        </w:rPr>
        <w:br/>
        <w:t>Данная программа составлена с учётом и использованием современных 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p>
    <w:p w:rsidR="00D260E5" w:rsidRDefault="00F11B44" w:rsidP="00766A15">
      <w:pPr>
        <w:spacing w:after="0" w:line="360" w:lineRule="auto"/>
        <w:ind w:firstLine="709"/>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Программа рассчитана на детей </w:t>
      </w:r>
      <w:r w:rsidR="009F3234" w:rsidRPr="0077641F">
        <w:rPr>
          <w:rFonts w:ascii="Times New Roman" w:hAnsi="Times New Roman" w:cs="Times New Roman"/>
          <w:color w:val="000000" w:themeColor="text1"/>
          <w:sz w:val="28"/>
          <w:szCs w:val="28"/>
        </w:rPr>
        <w:t xml:space="preserve">старшего </w:t>
      </w:r>
      <w:r w:rsidRPr="0077641F">
        <w:rPr>
          <w:rFonts w:ascii="Times New Roman" w:hAnsi="Times New Roman" w:cs="Times New Roman"/>
          <w:color w:val="000000" w:themeColor="text1"/>
          <w:sz w:val="28"/>
          <w:szCs w:val="28"/>
        </w:rPr>
        <w:t>дошкольно</w:t>
      </w:r>
      <w:r w:rsidR="009F3234" w:rsidRPr="0077641F">
        <w:rPr>
          <w:rFonts w:ascii="Times New Roman" w:hAnsi="Times New Roman" w:cs="Times New Roman"/>
          <w:color w:val="000000" w:themeColor="text1"/>
          <w:sz w:val="28"/>
          <w:szCs w:val="28"/>
        </w:rPr>
        <w:t xml:space="preserve">го возраста и включает в себя </w:t>
      </w:r>
      <w:r w:rsidRPr="0077641F">
        <w:rPr>
          <w:rFonts w:ascii="Times New Roman" w:hAnsi="Times New Roman" w:cs="Times New Roman"/>
          <w:color w:val="000000" w:themeColor="text1"/>
          <w:sz w:val="28"/>
          <w:szCs w:val="28"/>
        </w:rPr>
        <w:t xml:space="preserve"> </w:t>
      </w:r>
      <w:r w:rsidR="009F3234" w:rsidRPr="0077641F">
        <w:rPr>
          <w:rFonts w:ascii="Times New Roman" w:hAnsi="Times New Roman" w:cs="Times New Roman"/>
          <w:color w:val="000000" w:themeColor="text1"/>
          <w:sz w:val="28"/>
          <w:szCs w:val="28"/>
        </w:rPr>
        <w:t xml:space="preserve">32 </w:t>
      </w:r>
      <w:r w:rsidRPr="0077641F">
        <w:rPr>
          <w:rFonts w:ascii="Times New Roman" w:hAnsi="Times New Roman" w:cs="Times New Roman"/>
          <w:color w:val="000000" w:themeColor="text1"/>
          <w:sz w:val="28"/>
          <w:szCs w:val="28"/>
        </w:rPr>
        <w:t>занятия. Занятия проводятся один раза</w:t>
      </w:r>
      <w:r w:rsidR="002D07AB">
        <w:rPr>
          <w:rFonts w:ascii="Times New Roman" w:hAnsi="Times New Roman" w:cs="Times New Roman"/>
          <w:color w:val="000000" w:themeColor="text1"/>
          <w:sz w:val="28"/>
          <w:szCs w:val="28"/>
        </w:rPr>
        <w:t xml:space="preserve"> в неделю, продолжительностью 3</w:t>
      </w:r>
      <w:r w:rsidR="009F3234" w:rsidRPr="0077641F">
        <w:rPr>
          <w:rFonts w:ascii="Times New Roman" w:hAnsi="Times New Roman" w:cs="Times New Roman"/>
          <w:color w:val="000000" w:themeColor="text1"/>
          <w:sz w:val="28"/>
          <w:szCs w:val="28"/>
        </w:rPr>
        <w:t>0</w:t>
      </w:r>
      <w:r w:rsidR="002D07AB">
        <w:rPr>
          <w:rFonts w:ascii="Times New Roman" w:hAnsi="Times New Roman" w:cs="Times New Roman"/>
          <w:color w:val="000000" w:themeColor="text1"/>
          <w:sz w:val="28"/>
          <w:szCs w:val="28"/>
        </w:rPr>
        <w:t xml:space="preserve"> минут, с группой детей </w:t>
      </w:r>
      <w:r w:rsidR="006074BD">
        <w:rPr>
          <w:rFonts w:ascii="Times New Roman" w:hAnsi="Times New Roman" w:cs="Times New Roman"/>
          <w:color w:val="000000" w:themeColor="text1"/>
          <w:sz w:val="28"/>
          <w:szCs w:val="28"/>
        </w:rPr>
        <w:t>–</w:t>
      </w:r>
      <w:r w:rsidR="00B436E6">
        <w:rPr>
          <w:rFonts w:ascii="Times New Roman" w:hAnsi="Times New Roman" w:cs="Times New Roman"/>
          <w:color w:val="000000" w:themeColor="text1"/>
          <w:sz w:val="28"/>
          <w:szCs w:val="28"/>
        </w:rPr>
        <w:t xml:space="preserve"> 5</w:t>
      </w:r>
      <w:r w:rsidR="006074BD">
        <w:rPr>
          <w:rFonts w:ascii="Times New Roman" w:hAnsi="Times New Roman" w:cs="Times New Roman"/>
          <w:color w:val="000000" w:themeColor="text1"/>
          <w:sz w:val="28"/>
          <w:szCs w:val="28"/>
        </w:rPr>
        <w:t>-</w:t>
      </w:r>
      <w:r w:rsidR="00B436E6">
        <w:rPr>
          <w:rFonts w:ascii="Times New Roman" w:hAnsi="Times New Roman" w:cs="Times New Roman"/>
          <w:color w:val="000000" w:themeColor="text1"/>
          <w:sz w:val="28"/>
          <w:szCs w:val="28"/>
        </w:rPr>
        <w:t xml:space="preserve"> 8</w:t>
      </w:r>
      <w:r w:rsidRPr="0077641F">
        <w:rPr>
          <w:rFonts w:ascii="Times New Roman" w:hAnsi="Times New Roman" w:cs="Times New Roman"/>
          <w:color w:val="000000" w:themeColor="text1"/>
          <w:sz w:val="28"/>
          <w:szCs w:val="28"/>
        </w:rPr>
        <w:t xml:space="preserve"> человек.</w:t>
      </w:r>
      <w:r w:rsidRPr="0077641F">
        <w:rPr>
          <w:rStyle w:val="apple-converted-space"/>
          <w:rFonts w:ascii="Times New Roman" w:hAnsi="Times New Roman" w:cs="Times New Roman"/>
          <w:color w:val="000000" w:themeColor="text1"/>
          <w:sz w:val="28"/>
          <w:szCs w:val="28"/>
        </w:rPr>
        <w:t> </w:t>
      </w:r>
      <w:r w:rsidRPr="0077641F">
        <w:rPr>
          <w:rFonts w:ascii="Times New Roman" w:hAnsi="Times New Roman" w:cs="Times New Roman"/>
          <w:color w:val="000000" w:themeColor="text1"/>
          <w:sz w:val="28"/>
          <w:szCs w:val="28"/>
        </w:rPr>
        <w:br/>
      </w:r>
      <w:r w:rsidR="009530FE" w:rsidRPr="0077641F">
        <w:rPr>
          <w:rFonts w:ascii="Times New Roman" w:hAnsi="Times New Roman" w:cs="Times New Roman"/>
          <w:color w:val="000000" w:themeColor="text1"/>
          <w:sz w:val="28"/>
          <w:szCs w:val="28"/>
        </w:rPr>
        <w:t xml:space="preserve">  </w:t>
      </w:r>
    </w:p>
    <w:p w:rsidR="00207B81" w:rsidRPr="00207B81" w:rsidRDefault="00207B81" w:rsidP="0057321F">
      <w:pPr>
        <w:spacing w:after="0" w:line="360" w:lineRule="auto"/>
        <w:jc w:val="center"/>
        <w:rPr>
          <w:rFonts w:ascii="Times New Roman" w:hAnsi="Times New Roman" w:cs="Times New Roman"/>
          <w:b/>
          <w:sz w:val="28"/>
          <w:szCs w:val="28"/>
        </w:rPr>
      </w:pPr>
      <w:r w:rsidRPr="00207B81">
        <w:rPr>
          <w:rFonts w:ascii="Times New Roman" w:hAnsi="Times New Roman" w:cs="Times New Roman"/>
          <w:b/>
          <w:sz w:val="28"/>
          <w:szCs w:val="28"/>
        </w:rPr>
        <w:t>Расписание проведения дополнительного образования</w:t>
      </w:r>
    </w:p>
    <w:p w:rsidR="00207B81" w:rsidRPr="00207B81" w:rsidRDefault="00207B81" w:rsidP="0057321F">
      <w:pPr>
        <w:spacing w:after="0" w:line="360" w:lineRule="auto"/>
        <w:jc w:val="center"/>
        <w:rPr>
          <w:rFonts w:ascii="Times New Roman" w:hAnsi="Times New Roman" w:cs="Times New Roman"/>
          <w:b/>
          <w:sz w:val="28"/>
          <w:szCs w:val="28"/>
        </w:rPr>
      </w:pPr>
      <w:r w:rsidRPr="00207B81">
        <w:rPr>
          <w:rFonts w:ascii="Times New Roman" w:hAnsi="Times New Roman" w:cs="Times New Roman"/>
          <w:b/>
          <w:sz w:val="28"/>
          <w:szCs w:val="28"/>
        </w:rPr>
        <w:t>«</w:t>
      </w:r>
      <w:r w:rsidRPr="00207B81">
        <w:rPr>
          <w:rFonts w:ascii="Times New Roman" w:hAnsi="Times New Roman" w:cs="Times New Roman"/>
          <w:b/>
          <w:color w:val="000000" w:themeColor="text1"/>
          <w:sz w:val="28"/>
          <w:szCs w:val="28"/>
        </w:rPr>
        <w:t>Весёлый Язычок</w:t>
      </w:r>
      <w:r>
        <w:rPr>
          <w:rFonts w:ascii="Times New Roman" w:hAnsi="Times New Roman" w:cs="Times New Roman"/>
          <w:b/>
          <w:sz w:val="28"/>
          <w:szCs w:val="28"/>
        </w:rPr>
        <w:t>» на 202</w:t>
      </w:r>
      <w:r w:rsidR="003C7DA9">
        <w:rPr>
          <w:rFonts w:ascii="Times New Roman" w:hAnsi="Times New Roman" w:cs="Times New Roman"/>
          <w:b/>
          <w:sz w:val="28"/>
          <w:szCs w:val="28"/>
        </w:rPr>
        <w:t>3</w:t>
      </w:r>
      <w:r>
        <w:rPr>
          <w:rFonts w:ascii="Times New Roman" w:hAnsi="Times New Roman" w:cs="Times New Roman"/>
          <w:b/>
          <w:sz w:val="28"/>
          <w:szCs w:val="28"/>
        </w:rPr>
        <w:t>-202</w:t>
      </w:r>
      <w:r w:rsidR="003C7DA9">
        <w:rPr>
          <w:rFonts w:ascii="Times New Roman" w:hAnsi="Times New Roman" w:cs="Times New Roman"/>
          <w:b/>
          <w:sz w:val="28"/>
          <w:szCs w:val="28"/>
        </w:rPr>
        <w:t>4</w:t>
      </w:r>
      <w:r w:rsidRPr="00207B81">
        <w:rPr>
          <w:rFonts w:ascii="Times New Roman" w:hAnsi="Times New Roman" w:cs="Times New Roman"/>
          <w:b/>
          <w:sz w:val="28"/>
          <w:szCs w:val="28"/>
        </w:rPr>
        <w:t xml:space="preserve"> уч.год</w:t>
      </w:r>
    </w:p>
    <w:p w:rsidR="00207B81" w:rsidRPr="00207B81" w:rsidRDefault="00207B81" w:rsidP="0057321F">
      <w:pPr>
        <w:spacing w:after="0" w:line="36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53"/>
        <w:gridCol w:w="2353"/>
        <w:gridCol w:w="2371"/>
      </w:tblGrid>
      <w:tr w:rsidR="00207B81" w:rsidRPr="00207B81" w:rsidTr="001C2FD8">
        <w:tc>
          <w:tcPr>
            <w:tcW w:w="2347" w:type="dxa"/>
          </w:tcPr>
          <w:p w:rsidR="00207B81" w:rsidRPr="00207B81" w:rsidRDefault="00207B81" w:rsidP="0057321F">
            <w:pPr>
              <w:spacing w:after="0" w:line="360" w:lineRule="auto"/>
              <w:jc w:val="center"/>
              <w:rPr>
                <w:rFonts w:ascii="Times New Roman" w:hAnsi="Times New Roman" w:cs="Times New Roman"/>
                <w:sz w:val="28"/>
                <w:szCs w:val="28"/>
              </w:rPr>
            </w:pPr>
            <w:r w:rsidRPr="00207B81">
              <w:rPr>
                <w:rFonts w:ascii="Times New Roman" w:hAnsi="Times New Roman" w:cs="Times New Roman"/>
                <w:sz w:val="28"/>
                <w:szCs w:val="28"/>
              </w:rPr>
              <w:t>Возраст</w:t>
            </w:r>
          </w:p>
        </w:tc>
        <w:tc>
          <w:tcPr>
            <w:tcW w:w="2407" w:type="dxa"/>
          </w:tcPr>
          <w:p w:rsidR="00207B81" w:rsidRPr="00207B81" w:rsidRDefault="00207B81" w:rsidP="0057321F">
            <w:pPr>
              <w:spacing w:after="0" w:line="360" w:lineRule="auto"/>
              <w:jc w:val="center"/>
              <w:rPr>
                <w:rFonts w:ascii="Times New Roman" w:hAnsi="Times New Roman" w:cs="Times New Roman"/>
                <w:sz w:val="28"/>
                <w:szCs w:val="28"/>
              </w:rPr>
            </w:pPr>
            <w:r w:rsidRPr="00207B81">
              <w:rPr>
                <w:rFonts w:ascii="Times New Roman" w:hAnsi="Times New Roman" w:cs="Times New Roman"/>
                <w:sz w:val="28"/>
                <w:szCs w:val="28"/>
              </w:rPr>
              <w:t>Дата проведения</w:t>
            </w:r>
          </w:p>
        </w:tc>
        <w:tc>
          <w:tcPr>
            <w:tcW w:w="2407" w:type="dxa"/>
          </w:tcPr>
          <w:p w:rsidR="00207B81" w:rsidRPr="00207B81" w:rsidRDefault="00207B81" w:rsidP="0057321F">
            <w:pPr>
              <w:spacing w:after="0" w:line="360" w:lineRule="auto"/>
              <w:jc w:val="center"/>
              <w:rPr>
                <w:rFonts w:ascii="Times New Roman" w:hAnsi="Times New Roman" w:cs="Times New Roman"/>
                <w:sz w:val="28"/>
                <w:szCs w:val="28"/>
              </w:rPr>
            </w:pPr>
            <w:r w:rsidRPr="00207B81">
              <w:rPr>
                <w:rFonts w:ascii="Times New Roman" w:hAnsi="Times New Roman" w:cs="Times New Roman"/>
                <w:sz w:val="28"/>
                <w:szCs w:val="28"/>
              </w:rPr>
              <w:t>Время проведения</w:t>
            </w:r>
          </w:p>
        </w:tc>
        <w:tc>
          <w:tcPr>
            <w:tcW w:w="2410" w:type="dxa"/>
          </w:tcPr>
          <w:p w:rsidR="00207B81" w:rsidRPr="00207B81" w:rsidRDefault="00207B81" w:rsidP="0057321F">
            <w:pPr>
              <w:spacing w:after="0" w:line="360" w:lineRule="auto"/>
              <w:jc w:val="center"/>
              <w:rPr>
                <w:rFonts w:ascii="Times New Roman" w:hAnsi="Times New Roman" w:cs="Times New Roman"/>
                <w:sz w:val="28"/>
                <w:szCs w:val="28"/>
              </w:rPr>
            </w:pPr>
            <w:r w:rsidRPr="00207B81">
              <w:rPr>
                <w:rFonts w:ascii="Times New Roman" w:hAnsi="Times New Roman" w:cs="Times New Roman"/>
                <w:sz w:val="28"/>
                <w:szCs w:val="28"/>
              </w:rPr>
              <w:t>Количество</w:t>
            </w:r>
          </w:p>
        </w:tc>
      </w:tr>
      <w:tr w:rsidR="00207B81" w:rsidRPr="00207B81" w:rsidTr="00766A15">
        <w:trPr>
          <w:trHeight w:val="481"/>
        </w:trPr>
        <w:tc>
          <w:tcPr>
            <w:tcW w:w="2347" w:type="dxa"/>
          </w:tcPr>
          <w:p w:rsidR="00207B81" w:rsidRPr="00207B81" w:rsidRDefault="00207B81" w:rsidP="0057321F">
            <w:pPr>
              <w:spacing w:after="0" w:line="360" w:lineRule="auto"/>
              <w:jc w:val="center"/>
              <w:rPr>
                <w:rFonts w:ascii="Times New Roman" w:hAnsi="Times New Roman" w:cs="Times New Roman"/>
                <w:sz w:val="28"/>
                <w:szCs w:val="28"/>
              </w:rPr>
            </w:pPr>
            <w:r w:rsidRPr="00207B81">
              <w:rPr>
                <w:rFonts w:ascii="Times New Roman" w:hAnsi="Times New Roman" w:cs="Times New Roman"/>
                <w:sz w:val="28"/>
                <w:szCs w:val="28"/>
              </w:rPr>
              <w:t>4 -</w:t>
            </w:r>
            <w:r>
              <w:rPr>
                <w:rFonts w:ascii="Times New Roman" w:hAnsi="Times New Roman" w:cs="Times New Roman"/>
                <w:sz w:val="28"/>
                <w:szCs w:val="28"/>
              </w:rPr>
              <w:t xml:space="preserve"> </w:t>
            </w:r>
            <w:r w:rsidRPr="00207B81">
              <w:rPr>
                <w:rFonts w:ascii="Times New Roman" w:hAnsi="Times New Roman" w:cs="Times New Roman"/>
                <w:sz w:val="28"/>
                <w:szCs w:val="28"/>
              </w:rPr>
              <w:t>5 лет</w:t>
            </w:r>
          </w:p>
        </w:tc>
        <w:tc>
          <w:tcPr>
            <w:tcW w:w="2407" w:type="dxa"/>
          </w:tcPr>
          <w:p w:rsidR="00207B81" w:rsidRPr="00207B81" w:rsidRDefault="001C2FD8" w:rsidP="00766A1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766A15">
              <w:rPr>
                <w:rFonts w:ascii="Times New Roman" w:hAnsi="Times New Roman" w:cs="Times New Roman"/>
                <w:sz w:val="28"/>
                <w:szCs w:val="28"/>
              </w:rPr>
              <w:t>В</w:t>
            </w:r>
            <w:r>
              <w:rPr>
                <w:rFonts w:ascii="Times New Roman" w:hAnsi="Times New Roman" w:cs="Times New Roman"/>
                <w:sz w:val="28"/>
                <w:szCs w:val="28"/>
              </w:rPr>
              <w:t>торник</w:t>
            </w:r>
          </w:p>
        </w:tc>
        <w:tc>
          <w:tcPr>
            <w:tcW w:w="2407" w:type="dxa"/>
          </w:tcPr>
          <w:p w:rsidR="00207B81" w:rsidRPr="00207B81" w:rsidRDefault="001C2FD8" w:rsidP="0057321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15.30-16</w:t>
            </w:r>
            <w:r w:rsidR="00207B81" w:rsidRPr="00207B81">
              <w:rPr>
                <w:rFonts w:ascii="Times New Roman" w:hAnsi="Times New Roman" w:cs="Times New Roman"/>
                <w:sz w:val="28"/>
                <w:szCs w:val="28"/>
              </w:rPr>
              <w:t>.</w:t>
            </w:r>
            <w:r>
              <w:rPr>
                <w:rFonts w:ascii="Times New Roman" w:hAnsi="Times New Roman" w:cs="Times New Roman"/>
                <w:sz w:val="28"/>
                <w:szCs w:val="28"/>
              </w:rPr>
              <w:t>00</w:t>
            </w:r>
          </w:p>
        </w:tc>
        <w:tc>
          <w:tcPr>
            <w:tcW w:w="2410" w:type="dxa"/>
          </w:tcPr>
          <w:p w:rsidR="00207B81" w:rsidRPr="00B148E2" w:rsidRDefault="00207B81" w:rsidP="00D277FA">
            <w:pPr>
              <w:pStyle w:val="a5"/>
              <w:numPr>
                <w:ilvl w:val="0"/>
                <w:numId w:val="29"/>
              </w:numPr>
              <w:spacing w:after="0" w:line="360" w:lineRule="auto"/>
              <w:jc w:val="center"/>
              <w:rPr>
                <w:rFonts w:ascii="Times New Roman" w:hAnsi="Times New Roman" w:cs="Times New Roman"/>
                <w:sz w:val="28"/>
                <w:szCs w:val="28"/>
              </w:rPr>
            </w:pPr>
            <w:r w:rsidRPr="00B148E2">
              <w:rPr>
                <w:rFonts w:ascii="Times New Roman" w:hAnsi="Times New Roman" w:cs="Times New Roman"/>
                <w:sz w:val="28"/>
                <w:szCs w:val="28"/>
              </w:rPr>
              <w:t>раз в неделю</w:t>
            </w:r>
          </w:p>
        </w:tc>
      </w:tr>
    </w:tbl>
    <w:p w:rsidR="00207B81" w:rsidRDefault="00207B81" w:rsidP="0057321F">
      <w:pPr>
        <w:spacing w:after="0" w:line="360" w:lineRule="auto"/>
        <w:rPr>
          <w:rFonts w:ascii="Times New Roman" w:hAnsi="Times New Roman" w:cs="Times New Roman"/>
          <w:color w:val="000000" w:themeColor="text1"/>
          <w:sz w:val="28"/>
          <w:szCs w:val="28"/>
        </w:rPr>
      </w:pPr>
    </w:p>
    <w:p w:rsidR="00DD5EDB" w:rsidRPr="00207B81" w:rsidRDefault="00DD5EDB" w:rsidP="0057321F">
      <w:pPr>
        <w:spacing w:after="0" w:line="360" w:lineRule="auto"/>
        <w:rPr>
          <w:rFonts w:ascii="Times New Roman" w:hAnsi="Times New Roman" w:cs="Times New Roman"/>
          <w:color w:val="000000" w:themeColor="text1"/>
          <w:sz w:val="28"/>
          <w:szCs w:val="28"/>
        </w:rPr>
      </w:pPr>
    </w:p>
    <w:p w:rsidR="00E01487" w:rsidRPr="00B148E2" w:rsidRDefault="00E01487" w:rsidP="00D277FA">
      <w:pPr>
        <w:pStyle w:val="a5"/>
        <w:numPr>
          <w:ilvl w:val="1"/>
          <w:numId w:val="29"/>
        </w:numPr>
        <w:spacing w:after="0" w:line="360" w:lineRule="auto"/>
        <w:rPr>
          <w:rFonts w:ascii="Times New Roman" w:hAnsi="Times New Roman" w:cs="Times New Roman"/>
          <w:b/>
          <w:color w:val="000000" w:themeColor="text1"/>
          <w:sz w:val="28"/>
          <w:szCs w:val="28"/>
        </w:rPr>
      </w:pPr>
      <w:r w:rsidRPr="00B148E2">
        <w:rPr>
          <w:rFonts w:ascii="Times New Roman" w:hAnsi="Times New Roman" w:cs="Times New Roman"/>
          <w:b/>
          <w:color w:val="000000" w:themeColor="text1"/>
          <w:sz w:val="28"/>
          <w:szCs w:val="28"/>
        </w:rPr>
        <w:t>Планируемые результаты</w:t>
      </w:r>
    </w:p>
    <w:p w:rsidR="009B5411" w:rsidRPr="00CD7425" w:rsidRDefault="00D260E5" w:rsidP="009B5411">
      <w:pPr>
        <w:ind w:right="129" w:firstLine="708"/>
      </w:pPr>
      <w:r w:rsidRPr="0077641F">
        <w:rPr>
          <w:rFonts w:ascii="Times New Roman" w:hAnsi="Times New Roman" w:cs="Times New Roman"/>
          <w:b/>
          <w:color w:val="000000" w:themeColor="text1"/>
          <w:sz w:val="28"/>
          <w:szCs w:val="28"/>
        </w:rPr>
        <w:t xml:space="preserve">Ожидаемые результаты:                                                                                                                  </w:t>
      </w:r>
      <w:r w:rsidRPr="0077641F">
        <w:rPr>
          <w:rFonts w:ascii="Times New Roman" w:hAnsi="Times New Roman" w:cs="Times New Roman"/>
          <w:color w:val="000000" w:themeColor="text1"/>
          <w:sz w:val="28"/>
          <w:szCs w:val="28"/>
        </w:rPr>
        <w:t>В конце цикла занятий у детей должна выработаться четкая, точная, координированная работа артикуляционного аппарата (губ, языка</w:t>
      </w:r>
      <w:r w:rsidR="009B5411">
        <w:rPr>
          <w:rFonts w:ascii="Times New Roman" w:hAnsi="Times New Roman" w:cs="Times New Roman"/>
          <w:color w:val="000000" w:themeColor="text1"/>
          <w:sz w:val="28"/>
          <w:szCs w:val="28"/>
        </w:rPr>
        <w:t>, нижней челюсти, мягкого нёба),</w:t>
      </w:r>
      <w:r w:rsidR="009B5411" w:rsidRPr="009B5411">
        <w:t xml:space="preserve"> </w:t>
      </w:r>
      <w:r w:rsidR="009B5411" w:rsidRPr="009B5411">
        <w:rPr>
          <w:rFonts w:ascii="Times New Roman" w:hAnsi="Times New Roman" w:cs="Times New Roman"/>
          <w:sz w:val="28"/>
          <w:szCs w:val="28"/>
        </w:rPr>
        <w:t>совершенствована связная речь, развиты память, внимание, логическое мышление, общая и мелкая моторики.</w:t>
      </w:r>
      <w:r w:rsidR="009B5411" w:rsidRPr="00CD7425">
        <w:rPr>
          <w:rFonts w:ascii="Calibri" w:eastAsia="Calibri" w:hAnsi="Calibri" w:cs="Calibri"/>
          <w:sz w:val="20"/>
        </w:rPr>
        <w:t xml:space="preserve"> </w:t>
      </w:r>
    </w:p>
    <w:p w:rsidR="009530FE" w:rsidRPr="0077641F" w:rsidRDefault="009530FE" w:rsidP="0057321F">
      <w:pPr>
        <w:spacing w:after="0" w:line="360" w:lineRule="auto"/>
        <w:jc w:val="both"/>
        <w:rPr>
          <w:rFonts w:ascii="Times New Roman" w:hAnsi="Times New Roman" w:cs="Times New Roman"/>
          <w:color w:val="000000" w:themeColor="text1"/>
          <w:sz w:val="28"/>
          <w:szCs w:val="28"/>
        </w:rPr>
      </w:pPr>
      <w:r w:rsidRPr="0077641F">
        <w:rPr>
          <w:rFonts w:ascii="Times New Roman" w:hAnsi="Times New Roman" w:cs="Times New Roman"/>
          <w:b/>
          <w:color w:val="000000" w:themeColor="text1"/>
          <w:sz w:val="28"/>
          <w:szCs w:val="28"/>
        </w:rPr>
        <w:t>Итоги реализации программы</w:t>
      </w:r>
      <w:r w:rsidRPr="0077641F">
        <w:rPr>
          <w:rFonts w:ascii="Times New Roman" w:hAnsi="Times New Roman" w:cs="Times New Roman"/>
          <w:color w:val="000000" w:themeColor="text1"/>
          <w:sz w:val="28"/>
          <w:szCs w:val="28"/>
        </w:rPr>
        <w:t xml:space="preserve"> предоставляются на открытых занятиях, творческой самореализации детей, их участия в творческой жизни учреждения, в  конкурсах, фестивалях и других мероприятиях.</w:t>
      </w:r>
    </w:p>
    <w:p w:rsidR="009530FE" w:rsidRDefault="009530FE" w:rsidP="0057321F">
      <w:pPr>
        <w:spacing w:after="0" w:line="360" w:lineRule="auto"/>
        <w:rPr>
          <w:rFonts w:ascii="Times New Roman" w:hAnsi="Times New Roman" w:cs="Times New Roman"/>
          <w:color w:val="000000" w:themeColor="text1"/>
          <w:sz w:val="28"/>
          <w:szCs w:val="28"/>
        </w:rPr>
      </w:pPr>
    </w:p>
    <w:p w:rsidR="00B148E2" w:rsidRDefault="007C32DD" w:rsidP="007C32DD">
      <w:pPr>
        <w:tabs>
          <w:tab w:val="center" w:pos="4677"/>
          <w:tab w:val="left" w:pos="7275"/>
        </w:tabs>
        <w:rPr>
          <w:rFonts w:ascii="Times New Roman" w:hAnsi="Times New Roman"/>
          <w:b/>
          <w:sz w:val="32"/>
          <w:szCs w:val="32"/>
        </w:rPr>
      </w:pPr>
      <w:r w:rsidRPr="00D33547">
        <w:rPr>
          <w:rFonts w:ascii="Times New Roman" w:hAnsi="Times New Roman"/>
          <w:b/>
          <w:sz w:val="32"/>
          <w:szCs w:val="32"/>
        </w:rPr>
        <w:tab/>
      </w:r>
      <w:r w:rsidR="00B148E2" w:rsidRPr="00B148E2">
        <w:rPr>
          <w:rFonts w:ascii="Times New Roman" w:hAnsi="Times New Roman"/>
          <w:b/>
          <w:sz w:val="32"/>
          <w:szCs w:val="32"/>
          <w:lang w:val="en-US"/>
        </w:rPr>
        <w:t>II</w:t>
      </w:r>
      <w:r w:rsidR="00B148E2" w:rsidRPr="00B148E2">
        <w:rPr>
          <w:rFonts w:ascii="Times New Roman" w:hAnsi="Times New Roman"/>
          <w:b/>
          <w:sz w:val="32"/>
          <w:szCs w:val="32"/>
        </w:rPr>
        <w:t>. Содержательный раздел</w:t>
      </w:r>
      <w:r>
        <w:rPr>
          <w:rFonts w:ascii="Times New Roman" w:hAnsi="Times New Roman"/>
          <w:b/>
          <w:sz w:val="32"/>
          <w:szCs w:val="32"/>
        </w:rPr>
        <w:tab/>
      </w:r>
    </w:p>
    <w:p w:rsidR="007C32DD" w:rsidRPr="007C32DD" w:rsidRDefault="007C32DD" w:rsidP="000E6A96">
      <w:pPr>
        <w:spacing w:after="0" w:line="360" w:lineRule="auto"/>
        <w:rPr>
          <w:rFonts w:ascii="Times New Roman" w:hAnsi="Times New Roman" w:cs="Times New Roman"/>
          <w:color w:val="000000" w:themeColor="text1"/>
          <w:sz w:val="28"/>
          <w:szCs w:val="28"/>
        </w:rPr>
      </w:pPr>
      <w:r w:rsidRPr="007C32DD">
        <w:rPr>
          <w:rFonts w:ascii="Times New Roman" w:hAnsi="Times New Roman" w:cs="Times New Roman"/>
          <w:b/>
          <w:color w:val="000000"/>
          <w:sz w:val="28"/>
          <w:szCs w:val="28"/>
        </w:rPr>
        <w:t>2.1. Структура ООД</w:t>
      </w:r>
    </w:p>
    <w:p w:rsidR="007C32DD" w:rsidRDefault="007C32DD" w:rsidP="007C32DD">
      <w:pPr>
        <w:spacing w:after="0" w:line="360" w:lineRule="auto"/>
        <w:ind w:firstLine="709"/>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Каждое занятие включает в себя следующие элементы:</w:t>
      </w:r>
    </w:p>
    <w:p w:rsidR="007C32DD" w:rsidRPr="009B5411" w:rsidRDefault="007C32DD" w:rsidP="00D33547">
      <w:pPr>
        <w:numPr>
          <w:ilvl w:val="0"/>
          <w:numId w:val="30"/>
        </w:numPr>
        <w:spacing w:after="16"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Разучивание артикуляционного упражнения.</w:t>
      </w:r>
      <w:r w:rsidRPr="009B5411">
        <w:rPr>
          <w:rFonts w:ascii="Times New Roman" w:eastAsia="Calibri" w:hAnsi="Times New Roman" w:cs="Times New Roman"/>
          <w:sz w:val="28"/>
          <w:szCs w:val="28"/>
        </w:rPr>
        <w:t xml:space="preserve"> </w:t>
      </w:r>
    </w:p>
    <w:p w:rsidR="007C32DD" w:rsidRPr="009B5411" w:rsidRDefault="007C32DD" w:rsidP="00D33547">
      <w:pPr>
        <w:numPr>
          <w:ilvl w:val="0"/>
          <w:numId w:val="30"/>
        </w:numPr>
        <w:spacing w:after="49"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 xml:space="preserve">Упражнения и задания на развитие мелкой моторики </w:t>
      </w:r>
      <w:r>
        <w:rPr>
          <w:rFonts w:ascii="Times New Roman" w:hAnsi="Times New Roman" w:cs="Times New Roman"/>
          <w:sz w:val="28"/>
          <w:szCs w:val="28"/>
        </w:rPr>
        <w:t xml:space="preserve">    </w:t>
      </w:r>
      <w:r w:rsidRPr="009B5411">
        <w:rPr>
          <w:rFonts w:ascii="Times New Roman" w:hAnsi="Times New Roman" w:cs="Times New Roman"/>
          <w:sz w:val="28"/>
          <w:szCs w:val="28"/>
        </w:rPr>
        <w:t>(пальчиковые игры, самомассаж кистей и пальцев рук шестигранными карандашами, шариками Су-Джок, массажными мячами).</w:t>
      </w:r>
      <w:r w:rsidRPr="009B5411">
        <w:rPr>
          <w:rFonts w:ascii="Times New Roman" w:eastAsia="Calibri" w:hAnsi="Times New Roman" w:cs="Times New Roman"/>
          <w:sz w:val="28"/>
          <w:szCs w:val="28"/>
        </w:rPr>
        <w:t xml:space="preserve"> </w:t>
      </w:r>
    </w:p>
    <w:p w:rsidR="007C32DD" w:rsidRPr="009B5411" w:rsidRDefault="007C32DD" w:rsidP="00D33547">
      <w:pPr>
        <w:numPr>
          <w:ilvl w:val="0"/>
          <w:numId w:val="30"/>
        </w:numPr>
        <w:spacing w:after="16"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 xml:space="preserve">Упражнения, </w:t>
      </w:r>
      <w:r w:rsidRPr="009B5411">
        <w:rPr>
          <w:rFonts w:ascii="Times New Roman" w:hAnsi="Times New Roman" w:cs="Times New Roman"/>
          <w:sz w:val="28"/>
          <w:szCs w:val="28"/>
        </w:rPr>
        <w:tab/>
        <w:t>направленные</w:t>
      </w:r>
      <w:r>
        <w:rPr>
          <w:rFonts w:ascii="Times New Roman" w:hAnsi="Times New Roman" w:cs="Times New Roman"/>
          <w:sz w:val="28"/>
          <w:szCs w:val="28"/>
        </w:rPr>
        <w:t xml:space="preserve"> </w:t>
      </w:r>
      <w:r>
        <w:rPr>
          <w:rFonts w:ascii="Times New Roman" w:hAnsi="Times New Roman" w:cs="Times New Roman"/>
          <w:sz w:val="28"/>
          <w:szCs w:val="28"/>
        </w:rPr>
        <w:tab/>
        <w:t xml:space="preserve">на </w:t>
      </w:r>
      <w:r>
        <w:rPr>
          <w:rFonts w:ascii="Times New Roman" w:hAnsi="Times New Roman" w:cs="Times New Roman"/>
          <w:sz w:val="28"/>
          <w:szCs w:val="28"/>
        </w:rPr>
        <w:tab/>
        <w:t xml:space="preserve">формирование </w:t>
      </w:r>
      <w:r>
        <w:rPr>
          <w:rFonts w:ascii="Times New Roman" w:hAnsi="Times New Roman" w:cs="Times New Roman"/>
          <w:sz w:val="28"/>
          <w:szCs w:val="28"/>
        </w:rPr>
        <w:tab/>
        <w:t xml:space="preserve">правильного </w:t>
      </w:r>
      <w:r w:rsidRPr="009B5411">
        <w:rPr>
          <w:rFonts w:ascii="Times New Roman" w:hAnsi="Times New Roman" w:cs="Times New Roman"/>
          <w:sz w:val="28"/>
          <w:szCs w:val="28"/>
        </w:rPr>
        <w:t>(диафрагмального) дыхания.</w:t>
      </w:r>
      <w:r w:rsidRPr="009B5411">
        <w:rPr>
          <w:rFonts w:ascii="Times New Roman" w:eastAsia="Calibri" w:hAnsi="Times New Roman" w:cs="Times New Roman"/>
          <w:sz w:val="28"/>
          <w:szCs w:val="28"/>
        </w:rPr>
        <w:t xml:space="preserve"> </w:t>
      </w:r>
    </w:p>
    <w:p w:rsidR="007C32DD" w:rsidRPr="009B5411" w:rsidRDefault="007C32DD" w:rsidP="00D33547">
      <w:pPr>
        <w:numPr>
          <w:ilvl w:val="0"/>
          <w:numId w:val="30"/>
        </w:numPr>
        <w:spacing w:after="63"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Физкультминутка.</w:t>
      </w:r>
      <w:r w:rsidRPr="009B5411">
        <w:rPr>
          <w:rFonts w:ascii="Times New Roman" w:eastAsia="Calibri" w:hAnsi="Times New Roman" w:cs="Times New Roman"/>
          <w:sz w:val="28"/>
          <w:szCs w:val="28"/>
        </w:rPr>
        <w:t xml:space="preserve"> </w:t>
      </w:r>
    </w:p>
    <w:p w:rsidR="007C32DD" w:rsidRPr="009B5411" w:rsidRDefault="007C32DD" w:rsidP="00D33547">
      <w:pPr>
        <w:numPr>
          <w:ilvl w:val="0"/>
          <w:numId w:val="30"/>
        </w:numPr>
        <w:spacing w:after="66"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 xml:space="preserve">Дидактические игры на развитие фонематических представлений. </w:t>
      </w:r>
    </w:p>
    <w:p w:rsidR="007C32DD" w:rsidRPr="009B5411" w:rsidRDefault="007C32DD" w:rsidP="00D33547">
      <w:pPr>
        <w:numPr>
          <w:ilvl w:val="0"/>
          <w:numId w:val="30"/>
        </w:numPr>
        <w:spacing w:after="16"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 xml:space="preserve">Дидактические игры на развитие лексико-грамматических категорий. </w:t>
      </w:r>
    </w:p>
    <w:p w:rsidR="007C32DD" w:rsidRPr="009B5411" w:rsidRDefault="007C32DD" w:rsidP="00D33547">
      <w:pPr>
        <w:numPr>
          <w:ilvl w:val="0"/>
          <w:numId w:val="30"/>
        </w:numPr>
        <w:spacing w:after="16" w:line="240" w:lineRule="auto"/>
        <w:ind w:right="63" w:firstLine="708"/>
        <w:jc w:val="both"/>
        <w:rPr>
          <w:rFonts w:ascii="Times New Roman" w:hAnsi="Times New Roman" w:cs="Times New Roman"/>
          <w:sz w:val="28"/>
          <w:szCs w:val="28"/>
        </w:rPr>
      </w:pPr>
      <w:r w:rsidRPr="009B5411">
        <w:rPr>
          <w:rFonts w:ascii="Times New Roman" w:hAnsi="Times New Roman" w:cs="Times New Roman"/>
          <w:sz w:val="28"/>
          <w:szCs w:val="28"/>
        </w:rPr>
        <w:t>Развитие связной речи.</w:t>
      </w:r>
      <w:r w:rsidRPr="009B5411">
        <w:rPr>
          <w:rFonts w:ascii="Times New Roman" w:eastAsia="Calibri" w:hAnsi="Times New Roman" w:cs="Times New Roman"/>
          <w:sz w:val="28"/>
          <w:szCs w:val="28"/>
        </w:rPr>
        <w:t xml:space="preserve"> </w:t>
      </w:r>
    </w:p>
    <w:p w:rsidR="007C32DD" w:rsidRPr="00B148E2" w:rsidRDefault="007C32DD" w:rsidP="007C32DD">
      <w:pPr>
        <w:tabs>
          <w:tab w:val="center" w:pos="4677"/>
          <w:tab w:val="left" w:pos="7275"/>
        </w:tabs>
        <w:rPr>
          <w:rFonts w:ascii="Times New Roman" w:hAnsi="Times New Roman"/>
          <w:b/>
          <w:sz w:val="32"/>
          <w:szCs w:val="32"/>
        </w:rPr>
      </w:pPr>
    </w:p>
    <w:p w:rsidR="00F11B44" w:rsidRPr="00141CEF" w:rsidRDefault="007C32DD" w:rsidP="00141CEF">
      <w:pPr>
        <w:spacing w:line="360" w:lineRule="auto"/>
        <w:rPr>
          <w:rFonts w:ascii="Times New Roman" w:hAnsi="Times New Roman" w:cs="Times New Roman"/>
          <w:b/>
          <w:color w:val="000000" w:themeColor="text1"/>
          <w:sz w:val="28"/>
          <w:szCs w:val="28"/>
          <w:lang w:eastAsia="ru-RU"/>
        </w:rPr>
      </w:pPr>
      <w:r w:rsidRPr="00141CEF">
        <w:rPr>
          <w:rFonts w:ascii="Times New Roman" w:hAnsi="Times New Roman" w:cs="Times New Roman"/>
          <w:b/>
          <w:color w:val="000000" w:themeColor="text1"/>
          <w:sz w:val="28"/>
          <w:szCs w:val="28"/>
          <w:lang w:eastAsia="ru-RU"/>
        </w:rPr>
        <w:t>2.2.</w:t>
      </w:r>
      <w:r w:rsidR="00B148E2" w:rsidRPr="00141CEF">
        <w:rPr>
          <w:rFonts w:ascii="Times New Roman" w:hAnsi="Times New Roman" w:cs="Times New Roman"/>
          <w:b/>
          <w:color w:val="000000" w:themeColor="text1"/>
          <w:sz w:val="28"/>
          <w:szCs w:val="28"/>
          <w:lang w:eastAsia="ru-RU"/>
        </w:rPr>
        <w:t xml:space="preserve"> </w:t>
      </w:r>
      <w:r w:rsidR="00F11B44" w:rsidRPr="00141CEF">
        <w:rPr>
          <w:rFonts w:ascii="Times New Roman" w:hAnsi="Times New Roman" w:cs="Times New Roman"/>
          <w:b/>
          <w:color w:val="000000" w:themeColor="text1"/>
          <w:sz w:val="28"/>
          <w:szCs w:val="28"/>
          <w:lang w:eastAsia="ru-RU"/>
        </w:rPr>
        <w:t>Календарно тематический план</w:t>
      </w:r>
    </w:p>
    <w:tbl>
      <w:tblPr>
        <w:tblW w:w="9998" w:type="dxa"/>
        <w:tblInd w:w="-108" w:type="dxa"/>
        <w:tblCellMar>
          <w:top w:w="8" w:type="dxa"/>
          <w:left w:w="106" w:type="dxa"/>
          <w:right w:w="39" w:type="dxa"/>
        </w:tblCellMar>
        <w:tblLook w:val="04A0" w:firstRow="1" w:lastRow="0" w:firstColumn="1" w:lastColumn="0" w:noHBand="0" w:noVBand="1"/>
      </w:tblPr>
      <w:tblGrid>
        <w:gridCol w:w="4555"/>
        <w:gridCol w:w="1218"/>
        <w:gridCol w:w="4225"/>
      </w:tblGrid>
      <w:tr w:rsidR="00E92885" w:rsidRPr="00B676E3" w:rsidTr="00DD5EDB">
        <w:trPr>
          <w:trHeight w:val="433"/>
        </w:trPr>
        <w:tc>
          <w:tcPr>
            <w:tcW w:w="577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4"/>
              <w:jc w:val="center"/>
              <w:rPr>
                <w:rFonts w:ascii="Times New Roman" w:hAnsi="Times New Roman" w:cs="Times New Roman"/>
                <w:sz w:val="28"/>
                <w:szCs w:val="28"/>
              </w:rPr>
            </w:pPr>
            <w:r w:rsidRPr="00B676E3">
              <w:rPr>
                <w:rFonts w:ascii="Times New Roman" w:hAnsi="Times New Roman" w:cs="Times New Roman"/>
                <w:b/>
                <w:sz w:val="28"/>
                <w:szCs w:val="28"/>
              </w:rPr>
              <w:t xml:space="preserve">Задачи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9"/>
              <w:jc w:val="center"/>
              <w:rPr>
                <w:rFonts w:ascii="Times New Roman" w:hAnsi="Times New Roman" w:cs="Times New Roman"/>
                <w:sz w:val="28"/>
                <w:szCs w:val="28"/>
              </w:rPr>
            </w:pPr>
            <w:r w:rsidRPr="00B676E3">
              <w:rPr>
                <w:rFonts w:ascii="Times New Roman" w:hAnsi="Times New Roman" w:cs="Times New Roman"/>
                <w:b/>
                <w:sz w:val="28"/>
                <w:szCs w:val="28"/>
              </w:rPr>
              <w:t xml:space="preserve">Содержание занятий </w:t>
            </w:r>
          </w:p>
        </w:tc>
      </w:tr>
      <w:tr w:rsidR="00B676E3" w:rsidRPr="00B676E3" w:rsidTr="00DD5EDB">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ОКТЯБРЬ </w:t>
            </w:r>
          </w:p>
        </w:tc>
      </w:tr>
      <w:tr w:rsidR="00B676E3" w:rsidRPr="00B676E3" w:rsidTr="00DD5EDB">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5"/>
              <w:jc w:val="center"/>
              <w:rPr>
                <w:rFonts w:ascii="Times New Roman" w:hAnsi="Times New Roman" w:cs="Times New Roman"/>
                <w:sz w:val="28"/>
                <w:szCs w:val="28"/>
              </w:rPr>
            </w:pPr>
            <w:r w:rsidRPr="00B676E3">
              <w:rPr>
                <w:rFonts w:ascii="Times New Roman" w:hAnsi="Times New Roman" w:cs="Times New Roman"/>
                <w:b/>
                <w:sz w:val="28"/>
                <w:szCs w:val="28"/>
              </w:rPr>
              <w:t xml:space="preserve">1 неделя. Тема: «Грибы». </w:t>
            </w:r>
          </w:p>
        </w:tc>
      </w:tr>
      <w:tr w:rsidR="00E92885" w:rsidRPr="00B676E3" w:rsidTr="00E92885">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lastRenderedPageBreak/>
              <w:t>1.Развитие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2" w:line="360" w:lineRule="auto"/>
              <w:rPr>
                <w:rFonts w:ascii="Times New Roman" w:hAnsi="Times New Roman" w:cs="Times New Roman"/>
                <w:sz w:val="28"/>
                <w:szCs w:val="28"/>
              </w:rPr>
            </w:pPr>
            <w:r w:rsidRPr="00B676E3">
              <w:rPr>
                <w:rFonts w:ascii="Times New Roman" w:hAnsi="Times New Roman" w:cs="Times New Roman"/>
                <w:sz w:val="28"/>
                <w:szCs w:val="28"/>
              </w:rPr>
              <w:t xml:space="preserve">Знакомство с домиком Язычка. Упр. «Домик открывается», «Улыбка», «Трубочка», </w:t>
            </w:r>
          </w:p>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«Любопытный язычок». </w:t>
            </w:r>
          </w:p>
        </w:tc>
      </w:tr>
      <w:tr w:rsidR="00E92885" w:rsidRPr="00B676E3" w:rsidTr="00DD5EDB">
        <w:trPr>
          <w:trHeight w:val="61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DD5EDB">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«Тихо-громко», «Хлопай-топай», «Составь слово по первым звукам». </w:t>
            </w:r>
          </w:p>
        </w:tc>
      </w:tr>
      <w:tr w:rsidR="00E92885" w:rsidRPr="00B676E3" w:rsidTr="00E92885">
        <w:trPr>
          <w:trHeight w:val="34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«Запахи». </w:t>
            </w:r>
          </w:p>
        </w:tc>
      </w:tr>
      <w:tr w:rsidR="00E92885" w:rsidRPr="00B676E3" w:rsidTr="00E92885">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лексикограмматических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«Жадина», «Скажи наоборот», «4 лишний». </w:t>
            </w:r>
          </w:p>
        </w:tc>
      </w:tr>
      <w:tr w:rsidR="00E92885" w:rsidRPr="00B676E3" w:rsidTr="00E92885">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игра «Грибы», физкультминутка «За грибами». </w:t>
            </w:r>
          </w:p>
        </w:tc>
      </w:tr>
      <w:tr w:rsidR="00E92885" w:rsidRPr="00B676E3" w:rsidTr="00E92885">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«Раскрась», «Выполни штриховку», «Дорисуй половинку», графический диктант. </w:t>
            </w:r>
          </w:p>
        </w:tc>
      </w:tr>
      <w:tr w:rsidR="00B676E3" w:rsidRPr="00B676E3" w:rsidTr="00DD5EDB">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0"/>
              <w:jc w:val="center"/>
              <w:rPr>
                <w:rFonts w:ascii="Times New Roman" w:hAnsi="Times New Roman" w:cs="Times New Roman"/>
                <w:sz w:val="28"/>
                <w:szCs w:val="28"/>
              </w:rPr>
            </w:pPr>
            <w:r w:rsidRPr="00B676E3">
              <w:rPr>
                <w:rFonts w:ascii="Times New Roman" w:hAnsi="Times New Roman" w:cs="Times New Roman"/>
                <w:b/>
                <w:sz w:val="28"/>
                <w:szCs w:val="28"/>
              </w:rPr>
              <w:t xml:space="preserve">2 неделя. Тема: «Овощи». </w:t>
            </w:r>
          </w:p>
        </w:tc>
      </w:tr>
      <w:tr w:rsidR="00E92885" w:rsidRPr="00B676E3" w:rsidTr="00E92885">
        <w:trPr>
          <w:trHeight w:val="97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2"/>
              <w:rPr>
                <w:rFonts w:ascii="Times New Roman" w:hAnsi="Times New Roman" w:cs="Times New Roman"/>
                <w:sz w:val="28"/>
                <w:szCs w:val="28"/>
              </w:rPr>
            </w:pPr>
            <w:r w:rsidRPr="00B676E3">
              <w:rPr>
                <w:rFonts w:ascii="Times New Roman" w:hAnsi="Times New Roman" w:cs="Times New Roman"/>
                <w:sz w:val="28"/>
                <w:szCs w:val="28"/>
              </w:rPr>
              <w:t xml:space="preserve">Упражнения «Почистим зубки», «Киска сердится», «Блинчик», попеременное покусывание губ и языка зубами. </w:t>
            </w:r>
          </w:p>
        </w:tc>
      </w:tr>
      <w:tr w:rsidR="00E92885" w:rsidRPr="00B676E3" w:rsidTr="00DD5EDB">
        <w:trPr>
          <w:trHeight w:val="659"/>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DD5EDB">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«Лото», «Хлопни в ладоши». </w:t>
            </w:r>
          </w:p>
        </w:tc>
      </w:tr>
      <w:tr w:rsidR="00E92885" w:rsidRPr="00B676E3" w:rsidTr="00E92885">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Упражнение «Ветерок». </w:t>
            </w:r>
          </w:p>
        </w:tc>
      </w:tr>
      <w:tr w:rsidR="00E92885" w:rsidRPr="00B676E3" w:rsidTr="00766A15">
        <w:trPr>
          <w:trHeight w:val="549"/>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0"/>
              <w:rPr>
                <w:rFonts w:ascii="Times New Roman" w:hAnsi="Times New Roman" w:cs="Times New Roman"/>
                <w:sz w:val="28"/>
                <w:szCs w:val="28"/>
              </w:rPr>
            </w:pPr>
            <w:r w:rsidRPr="00B676E3">
              <w:rPr>
                <w:rFonts w:ascii="Times New Roman" w:hAnsi="Times New Roman" w:cs="Times New Roman"/>
                <w:sz w:val="28"/>
                <w:szCs w:val="28"/>
              </w:rPr>
              <w:t xml:space="preserve">Пальчиковая игра «Овощи» с использованием массажных колечек Су-Джок, физкультминутка «Корзина с овощами». </w:t>
            </w:r>
          </w:p>
        </w:tc>
      </w:tr>
      <w:tr w:rsidR="00E92885" w:rsidRPr="00B676E3" w:rsidTr="00E92885">
        <w:tblPrEx>
          <w:tblCellMar>
            <w:top w:w="62" w:type="dxa"/>
            <w:right w:w="38" w:type="dxa"/>
          </w:tblCellMar>
        </w:tblPrEx>
        <w:trPr>
          <w:trHeight w:val="95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«Раскрась», «Выполни штриховку», «Дорисуй половинку», графический диктант. </w:t>
            </w:r>
          </w:p>
        </w:tc>
      </w:tr>
      <w:tr w:rsidR="00E92885" w:rsidRPr="00B676E3" w:rsidTr="00E92885">
        <w:tblPrEx>
          <w:tblCellMar>
            <w:top w:w="62" w:type="dxa"/>
            <w:right w:w="38" w:type="dxa"/>
          </w:tblCellMar>
        </w:tblPrEx>
        <w:trPr>
          <w:trHeight w:val="34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Дидактическое упражнение «Узнай по описанию». </w:t>
            </w:r>
          </w:p>
        </w:tc>
      </w:tr>
      <w:tr w:rsidR="00B676E3" w:rsidRPr="00B676E3" w:rsidTr="00DD5EDB">
        <w:tblPrEx>
          <w:tblCellMar>
            <w:top w:w="62" w:type="dxa"/>
            <w:right w:w="38"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8"/>
              <w:jc w:val="center"/>
              <w:rPr>
                <w:rFonts w:ascii="Times New Roman" w:hAnsi="Times New Roman" w:cs="Times New Roman"/>
                <w:sz w:val="28"/>
                <w:szCs w:val="28"/>
              </w:rPr>
            </w:pPr>
            <w:r w:rsidRPr="00B676E3">
              <w:rPr>
                <w:rFonts w:ascii="Times New Roman" w:hAnsi="Times New Roman" w:cs="Times New Roman"/>
                <w:b/>
                <w:sz w:val="28"/>
                <w:szCs w:val="28"/>
              </w:rPr>
              <w:t xml:space="preserve">3 неделя. Тема: «Фрукты». </w:t>
            </w:r>
          </w:p>
        </w:tc>
      </w:tr>
      <w:tr w:rsidR="00E92885" w:rsidRPr="00B676E3" w:rsidTr="00DD5EDB">
        <w:tblPrEx>
          <w:tblCellMar>
            <w:top w:w="62" w:type="dxa"/>
            <w:right w:w="38" w:type="dxa"/>
          </w:tblCellMar>
        </w:tblPrEx>
        <w:trPr>
          <w:trHeight w:val="72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Упражнения </w:t>
            </w:r>
            <w:r>
              <w:rPr>
                <w:rFonts w:ascii="Times New Roman" w:hAnsi="Times New Roman" w:cs="Times New Roman"/>
                <w:sz w:val="28"/>
                <w:szCs w:val="28"/>
              </w:rPr>
              <w:tab/>
              <w:t xml:space="preserve">«Месим </w:t>
            </w:r>
            <w:r>
              <w:rPr>
                <w:rFonts w:ascii="Times New Roman" w:hAnsi="Times New Roman" w:cs="Times New Roman"/>
                <w:sz w:val="28"/>
                <w:szCs w:val="28"/>
              </w:rPr>
              <w:tab/>
              <w:t xml:space="preserve">тесто», </w:t>
            </w:r>
            <w:r w:rsidRPr="00B676E3">
              <w:rPr>
                <w:rFonts w:ascii="Times New Roman" w:hAnsi="Times New Roman" w:cs="Times New Roman"/>
                <w:sz w:val="28"/>
                <w:szCs w:val="28"/>
              </w:rPr>
              <w:t xml:space="preserve">«Бегемотики», самомассаж губ и языка. </w:t>
            </w:r>
          </w:p>
        </w:tc>
      </w:tr>
      <w:tr w:rsidR="00E92885" w:rsidRPr="00B676E3" w:rsidTr="00DD5EDB">
        <w:tblPrEx>
          <w:tblCellMar>
            <w:top w:w="62" w:type="dxa"/>
            <w:right w:w="38" w:type="dxa"/>
          </w:tblCellMar>
        </w:tblPrEx>
        <w:trPr>
          <w:trHeight w:val="66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DD5EDB">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«Хлопай, топай», «Где звучало?», «Корни, ствол, ветки». </w:t>
            </w:r>
          </w:p>
        </w:tc>
      </w:tr>
      <w:tr w:rsidR="00E92885" w:rsidRPr="00B676E3" w:rsidTr="00E92885">
        <w:tblPrEx>
          <w:tblCellMar>
            <w:top w:w="62" w:type="dxa"/>
            <w:right w:w="38"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«Султанчики». </w:t>
            </w:r>
          </w:p>
        </w:tc>
      </w:tr>
      <w:tr w:rsidR="00E92885" w:rsidRPr="00B676E3" w:rsidTr="00E92885">
        <w:tblPrEx>
          <w:tblCellMar>
            <w:top w:w="62" w:type="dxa"/>
            <w:right w:w="38"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Динамическое упражнение «Яблоки», игра с массажным мячиком «Слива». </w:t>
            </w:r>
          </w:p>
        </w:tc>
      </w:tr>
      <w:tr w:rsidR="00E92885" w:rsidRPr="00B676E3" w:rsidTr="00E92885">
        <w:tblPrEx>
          <w:tblCellMar>
            <w:top w:w="62" w:type="dxa"/>
            <w:right w:w="38" w:type="dxa"/>
          </w:tblCellMar>
        </w:tblPrEx>
        <w:trPr>
          <w:trHeight w:val="68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лексикограмматических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DD5EDB"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Игры: «Большой - маленький», </w:t>
            </w:r>
            <w:r w:rsidR="00B676E3" w:rsidRPr="00B676E3">
              <w:rPr>
                <w:rFonts w:ascii="Times New Roman" w:hAnsi="Times New Roman" w:cs="Times New Roman"/>
                <w:sz w:val="28"/>
                <w:szCs w:val="28"/>
              </w:rPr>
              <w:t xml:space="preserve">«Один-много», «Какой? Какая? Какое?». </w:t>
            </w:r>
          </w:p>
        </w:tc>
      </w:tr>
      <w:tr w:rsidR="00E92885" w:rsidRPr="00B676E3" w:rsidTr="00E92885">
        <w:tblPrEx>
          <w:tblCellMar>
            <w:top w:w="62" w:type="dxa"/>
            <w:right w:w="38"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рассказа-описания по схеме. </w:t>
            </w:r>
          </w:p>
        </w:tc>
      </w:tr>
      <w:tr w:rsidR="00B676E3" w:rsidRPr="00B676E3" w:rsidTr="00DD5EDB">
        <w:tblPrEx>
          <w:tblCellMar>
            <w:top w:w="62" w:type="dxa"/>
            <w:right w:w="38"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4 неделя. Тема: «Дары осени». </w:t>
            </w:r>
          </w:p>
        </w:tc>
      </w:tr>
      <w:tr w:rsidR="00E92885" w:rsidRPr="00B676E3" w:rsidTr="00DD5EDB">
        <w:tblPrEx>
          <w:tblCellMar>
            <w:top w:w="62" w:type="dxa"/>
            <w:right w:w="38" w:type="dxa"/>
          </w:tblCellMar>
        </w:tblPrEx>
        <w:trPr>
          <w:trHeight w:val="75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«Блинчик», «Лопатка»-«Иголочка». </w:t>
            </w:r>
          </w:p>
        </w:tc>
      </w:tr>
      <w:tr w:rsidR="00E92885" w:rsidRPr="00B676E3" w:rsidTr="00DD5EDB">
        <w:tblPrEx>
          <w:tblCellMar>
            <w:top w:w="62" w:type="dxa"/>
            <w:right w:w="38" w:type="dxa"/>
          </w:tblCellMar>
        </w:tblPrEx>
        <w:trPr>
          <w:trHeight w:val="69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DD5EDB">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«Чудесный мешочек», «Скажи наоборот». </w:t>
            </w:r>
          </w:p>
        </w:tc>
      </w:tr>
      <w:tr w:rsidR="00E92885" w:rsidRPr="00B676E3" w:rsidTr="00E92885">
        <w:tblPrEx>
          <w:tblCellMar>
            <w:top w:w="62" w:type="dxa"/>
            <w:right w:w="38"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Дыхательное упражнение «Ветер и листья». </w:t>
            </w:r>
          </w:p>
        </w:tc>
      </w:tr>
      <w:tr w:rsidR="00E92885" w:rsidRPr="00B676E3" w:rsidTr="00E92885">
        <w:tblPrEx>
          <w:tblCellMar>
            <w:top w:w="62" w:type="dxa"/>
            <w:right w:w="38"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5"/>
              <w:rPr>
                <w:rFonts w:ascii="Times New Roman" w:hAnsi="Times New Roman" w:cs="Times New Roman"/>
                <w:sz w:val="28"/>
                <w:szCs w:val="28"/>
              </w:rPr>
            </w:pPr>
            <w:r w:rsidRPr="00B676E3">
              <w:rPr>
                <w:rFonts w:ascii="Times New Roman" w:hAnsi="Times New Roman" w:cs="Times New Roman"/>
                <w:sz w:val="28"/>
                <w:szCs w:val="28"/>
              </w:rPr>
              <w:t xml:space="preserve">Динамическое упражнение «Дождик», пальчиковая гимнастика «Осенние листья» с использованием массажных колечек. </w:t>
            </w:r>
          </w:p>
        </w:tc>
      </w:tr>
      <w:tr w:rsidR="00E92885" w:rsidRPr="00B676E3" w:rsidTr="00E92885">
        <w:tblPrEx>
          <w:tblCellMar>
            <w:top w:w="62" w:type="dxa"/>
            <w:right w:w="38"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Дидактическое упражнение «Подбери словечко». Заучивание стихотворения А. Плещеева «Осень». </w:t>
            </w:r>
          </w:p>
        </w:tc>
      </w:tr>
      <w:tr w:rsidR="00B676E3" w:rsidRPr="00B676E3" w:rsidTr="00DD5EDB">
        <w:tblPrEx>
          <w:tblCellMar>
            <w:top w:w="62" w:type="dxa"/>
            <w:right w:w="38"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7"/>
              <w:jc w:val="center"/>
              <w:rPr>
                <w:rFonts w:ascii="Times New Roman" w:hAnsi="Times New Roman" w:cs="Times New Roman"/>
                <w:sz w:val="28"/>
                <w:szCs w:val="28"/>
              </w:rPr>
            </w:pPr>
            <w:r w:rsidRPr="00B676E3">
              <w:rPr>
                <w:rFonts w:ascii="Times New Roman" w:hAnsi="Times New Roman" w:cs="Times New Roman"/>
                <w:b/>
                <w:sz w:val="28"/>
                <w:szCs w:val="28"/>
              </w:rPr>
              <w:t xml:space="preserve">НОЯБРЬ </w:t>
            </w:r>
          </w:p>
        </w:tc>
      </w:tr>
      <w:tr w:rsidR="00B676E3" w:rsidRPr="00B676E3" w:rsidTr="00DD5EDB">
        <w:tblPrEx>
          <w:tblCellMar>
            <w:top w:w="62" w:type="dxa"/>
            <w:right w:w="38"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7"/>
              <w:jc w:val="center"/>
              <w:rPr>
                <w:rFonts w:ascii="Times New Roman" w:hAnsi="Times New Roman" w:cs="Times New Roman"/>
                <w:sz w:val="28"/>
                <w:szCs w:val="28"/>
              </w:rPr>
            </w:pPr>
            <w:r w:rsidRPr="00B676E3">
              <w:rPr>
                <w:rFonts w:ascii="Times New Roman" w:hAnsi="Times New Roman" w:cs="Times New Roman"/>
                <w:b/>
                <w:sz w:val="28"/>
                <w:szCs w:val="28"/>
              </w:rPr>
              <w:t xml:space="preserve">1 неделя. Тема: «Дикие животные». </w:t>
            </w:r>
          </w:p>
        </w:tc>
      </w:tr>
      <w:tr w:rsidR="00E92885" w:rsidRPr="00B676E3" w:rsidTr="00DD5EDB">
        <w:tblPrEx>
          <w:tblCellMar>
            <w:top w:w="62" w:type="dxa"/>
            <w:right w:w="38" w:type="dxa"/>
          </w:tblCellMar>
        </w:tblPrEx>
        <w:trPr>
          <w:trHeight w:val="64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«Подуй на чай», «Загнать мяч в ворота», «Блинчик». </w:t>
            </w:r>
          </w:p>
        </w:tc>
      </w:tr>
      <w:tr w:rsidR="00E92885" w:rsidRPr="00B676E3" w:rsidTr="00DD5EDB">
        <w:tblPrEx>
          <w:tblCellMar>
            <w:top w:w="62" w:type="dxa"/>
            <w:right w:w="38" w:type="dxa"/>
          </w:tblCellMar>
        </w:tblPrEx>
        <w:trPr>
          <w:trHeight w:val="572"/>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sidRPr="00B676E3">
              <w:rPr>
                <w:rFonts w:ascii="Times New Roman" w:hAnsi="Times New Roman" w:cs="Times New Roman"/>
                <w:sz w:val="28"/>
                <w:szCs w:val="28"/>
              </w:rPr>
              <w:t xml:space="preserve">фонетикофонематических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«Отгадай, кто говорит?» (по сказке «Три медведя»). </w:t>
            </w:r>
          </w:p>
        </w:tc>
      </w:tr>
      <w:tr w:rsidR="00E92885" w:rsidRPr="00B676E3" w:rsidTr="00E92885">
        <w:tblPrEx>
          <w:tblCellMar>
            <w:top w:w="62" w:type="dxa"/>
            <w:right w:w="38"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Упражнение «Дует холодный ветерок» - «сссс». </w:t>
            </w:r>
          </w:p>
        </w:tc>
      </w:tr>
      <w:tr w:rsidR="00E92885" w:rsidRPr="00B676E3" w:rsidTr="00E92885">
        <w:tblPrEx>
          <w:tblCellMar>
            <w:top w:w="62" w:type="dxa"/>
            <w:right w:w="38"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Динамическое упражнение «Заинька», пальчиковая гимнастика «Шел медведь к своей берлоге». </w:t>
            </w:r>
          </w:p>
        </w:tc>
      </w:tr>
      <w:tr w:rsidR="00E92885" w:rsidRPr="00B676E3" w:rsidTr="00E92885">
        <w:tblPrEx>
          <w:tblCellMar>
            <w:top w:w="62" w:type="dxa"/>
            <w:right w:w="38" w:type="dxa"/>
          </w:tblCellMar>
        </w:tblPrEx>
        <w:trPr>
          <w:trHeight w:val="737"/>
        </w:trPr>
        <w:tc>
          <w:tcPr>
            <w:tcW w:w="4555" w:type="dxa"/>
            <w:tcBorders>
              <w:top w:val="single" w:sz="4" w:space="0" w:color="000000"/>
              <w:left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Дидактические игры: «Чьи детки?», «Кто где </w:t>
            </w:r>
          </w:p>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живет». </w:t>
            </w:r>
          </w:p>
        </w:tc>
      </w:tr>
      <w:tr w:rsidR="00B676E3" w:rsidRPr="00B676E3" w:rsidTr="00DD5EDB">
        <w:tblPrEx>
          <w:tblCellMar>
            <w:top w:w="57" w:type="dxa"/>
          </w:tblCellMar>
        </w:tblPrEx>
        <w:trPr>
          <w:trHeight w:val="332"/>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2 неделя. Тема: «Перелетные птицы». </w:t>
            </w:r>
          </w:p>
        </w:tc>
      </w:tr>
      <w:tr w:rsidR="00E92885" w:rsidRPr="00B676E3" w:rsidTr="00DD5EDB">
        <w:tblPrEx>
          <w:tblCellMar>
            <w:top w:w="57" w:type="dxa"/>
          </w:tblCellMar>
        </w:tblPrEx>
        <w:trPr>
          <w:trHeight w:val="64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«Заборчик»-«Трубочка», «Часики», самомассаж губ и языка. </w:t>
            </w:r>
          </w:p>
        </w:tc>
      </w:tr>
      <w:tr w:rsidR="00E92885" w:rsidRPr="00B676E3" w:rsidTr="00E92885">
        <w:tblPrEx>
          <w:tblCellMar>
            <w:top w:w="57" w:type="dxa"/>
          </w:tblCellMar>
        </w:tblPrEx>
        <w:trPr>
          <w:trHeight w:val="97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DD5EDB">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0"/>
              <w:rPr>
                <w:rFonts w:ascii="Times New Roman" w:hAnsi="Times New Roman" w:cs="Times New Roman"/>
                <w:sz w:val="28"/>
                <w:szCs w:val="28"/>
              </w:rPr>
            </w:pPr>
            <w:r w:rsidRPr="00B676E3">
              <w:rPr>
                <w:rFonts w:ascii="Times New Roman" w:hAnsi="Times New Roman" w:cs="Times New Roman"/>
                <w:sz w:val="28"/>
                <w:szCs w:val="28"/>
              </w:rPr>
              <w:t xml:space="preserve">Дидактические игры «Домик»-определение места звука в слове, «Звуковой поезд»-деление слов на слоги. </w:t>
            </w:r>
          </w:p>
        </w:tc>
      </w:tr>
      <w:tr w:rsidR="00E92885" w:rsidRPr="00B676E3" w:rsidTr="00E92885">
        <w:tblPrEx>
          <w:tblCellMar>
            <w:top w:w="57"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w:t>
            </w:r>
            <w:r w:rsidRPr="00B676E3">
              <w:rPr>
                <w:rFonts w:ascii="Times New Roman" w:hAnsi="Times New Roman" w:cs="Times New Roman"/>
                <w:sz w:val="28"/>
                <w:szCs w:val="28"/>
              </w:rPr>
              <w:tab/>
              <w:t xml:space="preserve">зрительного внимания.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w:t>
            </w:r>
            <w:r>
              <w:rPr>
                <w:rFonts w:ascii="Times New Roman" w:hAnsi="Times New Roman" w:cs="Times New Roman"/>
                <w:sz w:val="28"/>
                <w:szCs w:val="28"/>
              </w:rPr>
              <w:t xml:space="preserve">ктическая </w:t>
            </w:r>
            <w:r>
              <w:rPr>
                <w:rFonts w:ascii="Times New Roman" w:hAnsi="Times New Roman" w:cs="Times New Roman"/>
                <w:sz w:val="28"/>
                <w:szCs w:val="28"/>
              </w:rPr>
              <w:tab/>
              <w:t xml:space="preserve">игра </w:t>
            </w:r>
            <w:r>
              <w:rPr>
                <w:rFonts w:ascii="Times New Roman" w:hAnsi="Times New Roman" w:cs="Times New Roman"/>
                <w:sz w:val="28"/>
                <w:szCs w:val="28"/>
              </w:rPr>
              <w:tab/>
              <w:t xml:space="preserve">«Кто </w:t>
            </w:r>
            <w:r>
              <w:rPr>
                <w:rFonts w:ascii="Times New Roman" w:hAnsi="Times New Roman" w:cs="Times New Roman"/>
                <w:sz w:val="28"/>
                <w:szCs w:val="28"/>
              </w:rPr>
              <w:tab/>
              <w:t xml:space="preserve">ушел?», </w:t>
            </w:r>
            <w:r w:rsidRPr="00B676E3">
              <w:rPr>
                <w:rFonts w:ascii="Times New Roman" w:hAnsi="Times New Roman" w:cs="Times New Roman"/>
                <w:sz w:val="28"/>
                <w:szCs w:val="28"/>
              </w:rPr>
              <w:t xml:space="preserve">«Что изменилось?». </w:t>
            </w:r>
          </w:p>
        </w:tc>
      </w:tr>
      <w:tr w:rsidR="00E92885" w:rsidRPr="00B676E3" w:rsidTr="00E92885">
        <w:tblPrEx>
          <w:tblCellMar>
            <w:top w:w="57"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со счетными палочками, физкультминутка «Ласточки». </w:t>
            </w:r>
          </w:p>
        </w:tc>
      </w:tr>
      <w:tr w:rsidR="00E92885" w:rsidRPr="00B676E3" w:rsidTr="00E92885">
        <w:tblPrEx>
          <w:tblCellMar>
            <w:top w:w="57" w:type="dxa"/>
          </w:tblCellMar>
        </w:tblPrEx>
        <w:trPr>
          <w:trHeight w:val="73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дорисуй половинку, нарисуй такую же картинку по клеточкам. </w:t>
            </w:r>
          </w:p>
        </w:tc>
      </w:tr>
      <w:tr w:rsidR="00E92885" w:rsidRPr="00B676E3" w:rsidTr="00E92885">
        <w:tblPrEx>
          <w:tblCellMar>
            <w:top w:w="57"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Прослушивание сказки, пересказ. </w:t>
            </w:r>
          </w:p>
        </w:tc>
      </w:tr>
      <w:tr w:rsidR="00B676E3" w:rsidRPr="00B676E3" w:rsidTr="00DD5EDB">
        <w:tblPrEx>
          <w:tblCellMar>
            <w:top w:w="57"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3 неделя. Тема: «Зимующие птицы». </w:t>
            </w:r>
          </w:p>
        </w:tc>
      </w:tr>
      <w:tr w:rsidR="00E92885" w:rsidRPr="00B676E3" w:rsidTr="00DD5EDB">
        <w:tblPrEx>
          <w:tblCellMar>
            <w:top w:w="57" w:type="dxa"/>
          </w:tblCellMar>
        </w:tblPrEx>
        <w:trPr>
          <w:trHeight w:val="69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«Чашечка», «Вкусное варенье», «Кто дальше загонит мяч». </w:t>
            </w:r>
          </w:p>
        </w:tc>
      </w:tr>
      <w:tr w:rsidR="00E92885" w:rsidRPr="00B676E3" w:rsidTr="00DD5EDB">
        <w:tblPrEx>
          <w:tblCellMar>
            <w:top w:w="57" w:type="dxa"/>
          </w:tblCellMar>
        </w:tblPrEx>
        <w:trPr>
          <w:trHeight w:val="63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Pr>
                <w:rFonts w:ascii="Times New Roman" w:hAnsi="Times New Roman" w:cs="Times New Roman"/>
                <w:sz w:val="28"/>
                <w:szCs w:val="28"/>
              </w:rPr>
              <w:t>фонетико</w:t>
            </w:r>
            <w:r w:rsidR="00DD5EDB">
              <w:rPr>
                <w:rFonts w:ascii="Times New Roman" w:hAnsi="Times New Roman" w:cs="Times New Roman"/>
                <w:sz w:val="28"/>
                <w:szCs w:val="28"/>
              </w:rPr>
              <w:t>-</w:t>
            </w:r>
            <w:r>
              <w:rPr>
                <w:rFonts w:ascii="Times New Roman" w:hAnsi="Times New Roman" w:cs="Times New Roman"/>
                <w:sz w:val="28"/>
                <w:szCs w:val="28"/>
              </w:rPr>
              <w:t>фонематических</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«Назови первый звук», «Составь слово по первым звукам». </w:t>
            </w:r>
          </w:p>
        </w:tc>
      </w:tr>
      <w:tr w:rsidR="00E92885" w:rsidRPr="00B676E3" w:rsidTr="00E92885">
        <w:tblPrEx>
          <w:tblCellMar>
            <w:top w:w="57" w:type="dxa"/>
          </w:tblCellMar>
        </w:tblPrEx>
        <w:trPr>
          <w:trHeight w:val="65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зрительного 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Дидактические игры «4 лишний», «Какие птицы спрятались?» -зашумленные изображения. </w:t>
            </w:r>
          </w:p>
        </w:tc>
      </w:tr>
      <w:tr w:rsidR="00E92885" w:rsidRPr="00B676E3" w:rsidTr="00E92885">
        <w:tblPrEx>
          <w:tblCellMar>
            <w:top w:w="57"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1"/>
              <w:rPr>
                <w:rFonts w:ascii="Times New Roman" w:hAnsi="Times New Roman" w:cs="Times New Roman"/>
                <w:sz w:val="28"/>
                <w:szCs w:val="28"/>
              </w:rPr>
            </w:pPr>
            <w:r w:rsidRPr="00B676E3">
              <w:rPr>
                <w:rFonts w:ascii="Times New Roman" w:hAnsi="Times New Roman" w:cs="Times New Roman"/>
                <w:sz w:val="28"/>
                <w:szCs w:val="28"/>
              </w:rPr>
              <w:t xml:space="preserve">Пальчиковая игра «Зимующие птицы», перекатывание шестигранного карандаша между ладоней, физкультминутка «Воробьишка». </w:t>
            </w:r>
          </w:p>
        </w:tc>
      </w:tr>
      <w:tr w:rsidR="00E92885" w:rsidRPr="00B676E3" w:rsidTr="00E92885">
        <w:tblPrEx>
          <w:tblCellMar>
            <w:top w:w="57"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5"/>
              <w:rPr>
                <w:rFonts w:ascii="Times New Roman" w:hAnsi="Times New Roman" w:cs="Times New Roman"/>
                <w:sz w:val="28"/>
                <w:szCs w:val="28"/>
              </w:rPr>
            </w:pPr>
            <w:r w:rsidRPr="00B676E3">
              <w:rPr>
                <w:rFonts w:ascii="Times New Roman" w:hAnsi="Times New Roman" w:cs="Times New Roman"/>
                <w:sz w:val="28"/>
                <w:szCs w:val="28"/>
              </w:rPr>
              <w:t>Раскра</w:t>
            </w:r>
            <w:r>
              <w:rPr>
                <w:rFonts w:ascii="Times New Roman" w:hAnsi="Times New Roman" w:cs="Times New Roman"/>
                <w:sz w:val="28"/>
                <w:szCs w:val="28"/>
              </w:rPr>
              <w:t>шивание, штриховка, графический</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диктант. </w:t>
            </w:r>
          </w:p>
        </w:tc>
      </w:tr>
      <w:tr w:rsidR="00B676E3" w:rsidRPr="00B676E3" w:rsidTr="00DD5EDB">
        <w:tblPrEx>
          <w:tblCellMar>
            <w:top w:w="57"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8"/>
              <w:jc w:val="center"/>
              <w:rPr>
                <w:rFonts w:ascii="Times New Roman" w:hAnsi="Times New Roman" w:cs="Times New Roman"/>
                <w:sz w:val="28"/>
                <w:szCs w:val="28"/>
              </w:rPr>
            </w:pPr>
            <w:r w:rsidRPr="00B676E3">
              <w:rPr>
                <w:rFonts w:ascii="Times New Roman" w:hAnsi="Times New Roman" w:cs="Times New Roman"/>
                <w:b/>
                <w:sz w:val="28"/>
                <w:szCs w:val="28"/>
              </w:rPr>
              <w:t xml:space="preserve">4 неделя. Тема: «Игрушки». </w:t>
            </w:r>
          </w:p>
        </w:tc>
      </w:tr>
      <w:tr w:rsidR="00E92885" w:rsidRPr="00B676E3" w:rsidTr="00DD5EDB">
        <w:tblPrEx>
          <w:tblCellMar>
            <w:top w:w="57" w:type="dxa"/>
          </w:tblCellMar>
        </w:tblPrEx>
        <w:trPr>
          <w:trHeight w:val="60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«Надуй шарик»-«Шарик лопнул», «Дудочка», «Месим тесто». </w:t>
            </w:r>
          </w:p>
        </w:tc>
      </w:tr>
      <w:tr w:rsidR="00E92885" w:rsidRPr="00B676E3" w:rsidTr="00DD5EDB">
        <w:tblPrEx>
          <w:tblCellMar>
            <w:top w:w="57" w:type="dxa"/>
          </w:tblCellMar>
        </w:tblPrEx>
        <w:trPr>
          <w:trHeight w:val="409"/>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w:t>
            </w:r>
            <w:r w:rsidRPr="00B676E3">
              <w:rPr>
                <w:rFonts w:ascii="Times New Roman" w:hAnsi="Times New Roman" w:cs="Times New Roman"/>
                <w:sz w:val="28"/>
                <w:szCs w:val="28"/>
              </w:rPr>
              <w:tab/>
              <w:t xml:space="preserve">тактильного восприятия.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«Чудесный мешочек». </w:t>
            </w:r>
          </w:p>
        </w:tc>
      </w:tr>
      <w:tr w:rsidR="00E92885" w:rsidRPr="00B676E3" w:rsidTr="00E92885">
        <w:tblPrEx>
          <w:tblCellMar>
            <w:top w:w="57"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«Остудим чай для куклы». </w:t>
            </w:r>
          </w:p>
        </w:tc>
      </w:tr>
      <w:tr w:rsidR="00E92885" w:rsidRPr="00B676E3" w:rsidTr="00E92885">
        <w:tblPrEx>
          <w:tblCellMar>
            <w:top w:w="57" w:type="dxa"/>
          </w:tblCellMar>
        </w:tblPrEx>
        <w:trPr>
          <w:trHeight w:val="670"/>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гимнастика «Танины игрушки». Игры с массажным мячом, физкультминутка «Мячик мой». </w:t>
            </w:r>
          </w:p>
        </w:tc>
      </w:tr>
      <w:tr w:rsidR="00E92885" w:rsidRPr="00B676E3" w:rsidTr="00E92885">
        <w:tblPrEx>
          <w:tblCellMar>
            <w:top w:w="57"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Pr>
                <w:rFonts w:ascii="Times New Roman" w:hAnsi="Times New Roman" w:cs="Times New Roman"/>
                <w:sz w:val="28"/>
                <w:szCs w:val="28"/>
              </w:rPr>
              <w:t xml:space="preserve">5.Развитие </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0"/>
              <w:rPr>
                <w:rFonts w:ascii="Times New Roman" w:hAnsi="Times New Roman" w:cs="Times New Roman"/>
                <w:sz w:val="28"/>
                <w:szCs w:val="28"/>
              </w:rPr>
            </w:pPr>
            <w:r w:rsidRPr="00B676E3">
              <w:rPr>
                <w:rFonts w:ascii="Times New Roman" w:hAnsi="Times New Roman" w:cs="Times New Roman"/>
                <w:sz w:val="28"/>
                <w:szCs w:val="28"/>
              </w:rPr>
              <w:t>Дидактическая игра «Жадина», «Из чего</w:t>
            </w:r>
            <w:r w:rsidR="00DD5EDB">
              <w:rPr>
                <w:rFonts w:ascii="Times New Roman" w:hAnsi="Times New Roman" w:cs="Times New Roman"/>
                <w:sz w:val="28"/>
                <w:szCs w:val="28"/>
              </w:rPr>
              <w:t xml:space="preserve"> </w:t>
            </w:r>
            <w:r w:rsidRPr="00B676E3">
              <w:rPr>
                <w:rFonts w:ascii="Times New Roman" w:hAnsi="Times New Roman" w:cs="Times New Roman"/>
                <w:sz w:val="28"/>
                <w:szCs w:val="28"/>
              </w:rPr>
              <w:t xml:space="preserve">-какой?», «Что забыл нарисовать художник?», «Считай и называй». </w:t>
            </w:r>
          </w:p>
        </w:tc>
      </w:tr>
      <w:tr w:rsidR="00E92885" w:rsidRPr="00B676E3" w:rsidTr="00E92885">
        <w:tblPrEx>
          <w:tblCellMar>
            <w:top w:w="57" w:type="dxa"/>
          </w:tblCellMar>
        </w:tblPrEx>
        <w:trPr>
          <w:trHeight w:val="732"/>
        </w:trPr>
        <w:tc>
          <w:tcPr>
            <w:tcW w:w="4555" w:type="dxa"/>
            <w:tcBorders>
              <w:top w:val="single" w:sz="4" w:space="0" w:color="000000"/>
              <w:left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right w:val="single" w:sz="4" w:space="0" w:color="000000"/>
            </w:tcBorders>
            <w:shd w:val="clear" w:color="auto" w:fill="auto"/>
          </w:tcPr>
          <w:p w:rsidR="00B676E3" w:rsidRPr="00B676E3" w:rsidRDefault="00B676E3" w:rsidP="0057321F">
            <w:pPr>
              <w:tabs>
                <w:tab w:val="center" w:pos="898"/>
                <w:tab w:val="center" w:pos="2438"/>
                <w:tab w:val="center" w:pos="3518"/>
                <w:tab w:val="center" w:pos="4477"/>
                <w:tab w:val="center" w:pos="5708"/>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sz w:val="28"/>
                <w:szCs w:val="28"/>
              </w:rPr>
              <w:t xml:space="preserve">Дидактическая </w:t>
            </w:r>
            <w:r w:rsidRPr="00B676E3">
              <w:rPr>
                <w:rFonts w:ascii="Times New Roman" w:hAnsi="Times New Roman" w:cs="Times New Roman"/>
                <w:sz w:val="28"/>
                <w:szCs w:val="28"/>
              </w:rPr>
              <w:tab/>
              <w:t xml:space="preserve">игра </w:t>
            </w:r>
            <w:r w:rsidRPr="00B676E3">
              <w:rPr>
                <w:rFonts w:ascii="Times New Roman" w:hAnsi="Times New Roman" w:cs="Times New Roman"/>
                <w:sz w:val="28"/>
                <w:szCs w:val="28"/>
              </w:rPr>
              <w:tab/>
              <w:t xml:space="preserve">«Узнай </w:t>
            </w:r>
            <w:r w:rsidRPr="00B676E3">
              <w:rPr>
                <w:rFonts w:ascii="Times New Roman" w:hAnsi="Times New Roman" w:cs="Times New Roman"/>
                <w:sz w:val="28"/>
                <w:szCs w:val="28"/>
              </w:rPr>
              <w:tab/>
              <w:t xml:space="preserve">по </w:t>
            </w:r>
            <w:r w:rsidRPr="00B676E3">
              <w:rPr>
                <w:rFonts w:ascii="Times New Roman" w:hAnsi="Times New Roman" w:cs="Times New Roman"/>
                <w:sz w:val="28"/>
                <w:szCs w:val="28"/>
              </w:rPr>
              <w:tab/>
              <w:t xml:space="preserve">описанию», </w:t>
            </w:r>
          </w:p>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описательного рассказа по схеме. </w:t>
            </w:r>
          </w:p>
        </w:tc>
      </w:tr>
      <w:tr w:rsidR="00B676E3" w:rsidRPr="00B676E3" w:rsidTr="00DD5EDB">
        <w:tblPrEx>
          <w:tblCellMar>
            <w:top w:w="62" w:type="dxa"/>
          </w:tblCellMar>
        </w:tblPrEx>
        <w:trPr>
          <w:trHeight w:val="332"/>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8"/>
              <w:jc w:val="center"/>
              <w:rPr>
                <w:rFonts w:ascii="Times New Roman" w:hAnsi="Times New Roman" w:cs="Times New Roman"/>
                <w:sz w:val="28"/>
                <w:szCs w:val="28"/>
              </w:rPr>
            </w:pPr>
            <w:r w:rsidRPr="00B676E3">
              <w:rPr>
                <w:rFonts w:ascii="Times New Roman" w:hAnsi="Times New Roman" w:cs="Times New Roman"/>
                <w:b/>
                <w:sz w:val="28"/>
                <w:szCs w:val="28"/>
              </w:rPr>
              <w:lastRenderedPageBreak/>
              <w:t xml:space="preserve">ДЕКАБРЬ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7"/>
              <w:jc w:val="center"/>
              <w:rPr>
                <w:rFonts w:ascii="Times New Roman" w:hAnsi="Times New Roman" w:cs="Times New Roman"/>
                <w:sz w:val="28"/>
                <w:szCs w:val="28"/>
              </w:rPr>
            </w:pPr>
            <w:r w:rsidRPr="00B676E3">
              <w:rPr>
                <w:rFonts w:ascii="Times New Roman" w:hAnsi="Times New Roman" w:cs="Times New Roman"/>
                <w:b/>
                <w:sz w:val="28"/>
                <w:szCs w:val="28"/>
              </w:rPr>
              <w:t xml:space="preserve">1 неделя. Тема: «Домашние животные». </w:t>
            </w:r>
          </w:p>
        </w:tc>
      </w:tr>
      <w:tr w:rsidR="00E92885" w:rsidRPr="00B676E3" w:rsidTr="00DD5EDB">
        <w:tblPrEx>
          <w:tblCellMar>
            <w:top w:w="62" w:type="dxa"/>
          </w:tblCellMar>
        </w:tblPrEx>
        <w:trPr>
          <w:trHeight w:val="64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Упражнения </w:t>
            </w:r>
            <w:r>
              <w:rPr>
                <w:rFonts w:ascii="Times New Roman" w:hAnsi="Times New Roman" w:cs="Times New Roman"/>
                <w:sz w:val="28"/>
                <w:szCs w:val="28"/>
              </w:rPr>
              <w:tab/>
              <w:t xml:space="preserve">«Киска </w:t>
            </w:r>
            <w:r>
              <w:rPr>
                <w:rFonts w:ascii="Times New Roman" w:hAnsi="Times New Roman" w:cs="Times New Roman"/>
                <w:sz w:val="28"/>
                <w:szCs w:val="28"/>
              </w:rPr>
              <w:tab/>
              <w:t xml:space="preserve">сердится», </w:t>
            </w:r>
            <w:r w:rsidRPr="00B676E3">
              <w:rPr>
                <w:rFonts w:ascii="Times New Roman" w:hAnsi="Times New Roman" w:cs="Times New Roman"/>
                <w:sz w:val="28"/>
                <w:szCs w:val="28"/>
              </w:rPr>
              <w:t xml:space="preserve">«Лошадка», самомассаж губ и языка.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DD5EDB">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1"/>
              <w:rPr>
                <w:rFonts w:ascii="Times New Roman" w:hAnsi="Times New Roman" w:cs="Times New Roman"/>
                <w:sz w:val="28"/>
                <w:szCs w:val="28"/>
              </w:rPr>
            </w:pPr>
            <w:r w:rsidRPr="00B676E3">
              <w:rPr>
                <w:rFonts w:ascii="Times New Roman" w:hAnsi="Times New Roman" w:cs="Times New Roman"/>
                <w:sz w:val="28"/>
                <w:szCs w:val="28"/>
              </w:rPr>
              <w:t xml:space="preserve">Дидактические игры «Домик»-определение места звука в слове, «Звуковой поезд»-деление слов на слоги.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w:t>
            </w:r>
            <w:r w:rsidRPr="00B676E3">
              <w:rPr>
                <w:rFonts w:ascii="Times New Roman" w:hAnsi="Times New Roman" w:cs="Times New Roman"/>
                <w:sz w:val="28"/>
                <w:szCs w:val="28"/>
              </w:rPr>
              <w:tab/>
              <w:t xml:space="preserve">зрительного внимания.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w:t>
            </w:r>
            <w:r w:rsidR="00DD5EDB">
              <w:rPr>
                <w:rFonts w:ascii="Times New Roman" w:hAnsi="Times New Roman" w:cs="Times New Roman"/>
                <w:sz w:val="28"/>
                <w:szCs w:val="28"/>
              </w:rPr>
              <w:t xml:space="preserve">ктическая </w:t>
            </w:r>
            <w:r w:rsidR="00DD5EDB">
              <w:rPr>
                <w:rFonts w:ascii="Times New Roman" w:hAnsi="Times New Roman" w:cs="Times New Roman"/>
                <w:sz w:val="28"/>
                <w:szCs w:val="28"/>
              </w:rPr>
              <w:tab/>
              <w:t xml:space="preserve">игра </w:t>
            </w:r>
            <w:r w:rsidR="00DD5EDB">
              <w:rPr>
                <w:rFonts w:ascii="Times New Roman" w:hAnsi="Times New Roman" w:cs="Times New Roman"/>
                <w:sz w:val="28"/>
                <w:szCs w:val="28"/>
              </w:rPr>
              <w:tab/>
              <w:t xml:space="preserve">«Кто </w:t>
            </w:r>
            <w:r w:rsidR="00DD5EDB">
              <w:rPr>
                <w:rFonts w:ascii="Times New Roman" w:hAnsi="Times New Roman" w:cs="Times New Roman"/>
                <w:sz w:val="28"/>
                <w:szCs w:val="28"/>
              </w:rPr>
              <w:tab/>
              <w:t xml:space="preserve">ушел?», </w:t>
            </w:r>
            <w:r w:rsidRPr="00B676E3">
              <w:rPr>
                <w:rFonts w:ascii="Times New Roman" w:hAnsi="Times New Roman" w:cs="Times New Roman"/>
                <w:sz w:val="28"/>
                <w:szCs w:val="28"/>
              </w:rPr>
              <w:t xml:space="preserve">«Что изменилось?». </w:t>
            </w:r>
          </w:p>
        </w:tc>
      </w:tr>
      <w:tr w:rsidR="00E92885" w:rsidRPr="00B676E3" w:rsidTr="00E92885">
        <w:tblPrEx>
          <w:tblCellMar>
            <w:top w:w="62" w:type="dxa"/>
          </w:tblCellMar>
        </w:tblPrEx>
        <w:trPr>
          <w:trHeight w:val="65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со счетными палочками, пальчиковая игра «Кошечка», физкультминутка «Конь». </w:t>
            </w:r>
          </w:p>
        </w:tc>
      </w:tr>
      <w:tr w:rsidR="00E92885" w:rsidRPr="00B676E3" w:rsidTr="00E92885">
        <w:tblPrEx>
          <w:tblCellMar>
            <w:top w:w="62" w:type="dxa"/>
          </w:tblCellMar>
        </w:tblPrEx>
        <w:trPr>
          <w:trHeight w:val="68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дорисуй половинку, нарисуй такую же картинку по клеточкам. </w:t>
            </w:r>
          </w:p>
        </w:tc>
      </w:tr>
      <w:tr w:rsidR="00E92885" w:rsidRPr="00B676E3" w:rsidTr="00DD5EDB">
        <w:tblPrEx>
          <w:tblCellMar>
            <w:top w:w="62" w:type="dxa"/>
          </w:tblCellMar>
        </w:tblPrEx>
        <w:trPr>
          <w:trHeight w:val="37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 о животном по плану.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0"/>
              <w:jc w:val="center"/>
              <w:rPr>
                <w:rFonts w:ascii="Times New Roman" w:hAnsi="Times New Roman" w:cs="Times New Roman"/>
                <w:sz w:val="28"/>
                <w:szCs w:val="28"/>
              </w:rPr>
            </w:pPr>
            <w:r w:rsidRPr="00B676E3">
              <w:rPr>
                <w:rFonts w:ascii="Times New Roman" w:hAnsi="Times New Roman" w:cs="Times New Roman"/>
                <w:b/>
                <w:sz w:val="28"/>
                <w:szCs w:val="28"/>
              </w:rPr>
              <w:t xml:space="preserve">2 неделя. Тема: «Домашние птицы». </w:t>
            </w:r>
          </w:p>
        </w:tc>
      </w:tr>
      <w:tr w:rsidR="00E92885" w:rsidRPr="00B676E3" w:rsidTr="008C655A">
        <w:tblPrEx>
          <w:tblCellMar>
            <w:top w:w="62" w:type="dxa"/>
          </w:tblCellMar>
        </w:tblPrEx>
        <w:trPr>
          <w:trHeight w:val="60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5"/>
              <w:jc w:val="center"/>
              <w:rPr>
                <w:rFonts w:ascii="Times New Roman" w:hAnsi="Times New Roman" w:cs="Times New Roman"/>
                <w:sz w:val="28"/>
                <w:szCs w:val="28"/>
              </w:rPr>
            </w:pPr>
            <w:r w:rsidRPr="00B676E3">
              <w:rPr>
                <w:rFonts w:ascii="Times New Roman" w:hAnsi="Times New Roman" w:cs="Times New Roman"/>
                <w:sz w:val="28"/>
                <w:szCs w:val="28"/>
              </w:rPr>
              <w:t xml:space="preserve">Упражнения «Вкусное варенье», «Индюк». </w:t>
            </w:r>
          </w:p>
        </w:tc>
      </w:tr>
      <w:tr w:rsidR="00E92885" w:rsidRPr="00B676E3" w:rsidTr="008C655A">
        <w:tblPrEx>
          <w:tblCellMar>
            <w:top w:w="62" w:type="dxa"/>
          </w:tblCellMar>
        </w:tblPrEx>
        <w:trPr>
          <w:trHeight w:val="69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«Назови первый звук», «Составь слово по первым звукам».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зрительного 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Дидактические игры «4 лишний», «Какие птицы спрятались?» (зашумленные изображения). </w:t>
            </w:r>
          </w:p>
        </w:tc>
      </w:tr>
      <w:tr w:rsidR="00E92885" w:rsidRPr="00B676E3" w:rsidTr="00E92885">
        <w:tblPrEx>
          <w:tblCellMar>
            <w:top w:w="62" w:type="dxa"/>
          </w:tblCellMar>
        </w:tblPrEx>
        <w:trPr>
          <w:trHeight w:val="97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w:t>
            </w:r>
            <w:r w:rsidRPr="00B676E3">
              <w:rPr>
                <w:rFonts w:ascii="Times New Roman" w:hAnsi="Times New Roman" w:cs="Times New Roman"/>
                <w:sz w:val="28"/>
                <w:szCs w:val="28"/>
              </w:rPr>
              <w:tab/>
              <w:t>и</w:t>
            </w:r>
            <w:r>
              <w:rPr>
                <w:rFonts w:ascii="Times New Roman" w:hAnsi="Times New Roman" w:cs="Times New Roman"/>
                <w:sz w:val="28"/>
                <w:szCs w:val="28"/>
              </w:rPr>
              <w:t xml:space="preserve">гра </w:t>
            </w:r>
            <w:r>
              <w:rPr>
                <w:rFonts w:ascii="Times New Roman" w:hAnsi="Times New Roman" w:cs="Times New Roman"/>
                <w:sz w:val="28"/>
                <w:szCs w:val="28"/>
              </w:rPr>
              <w:tab/>
              <w:t xml:space="preserve">«Курочка </w:t>
            </w:r>
            <w:r>
              <w:rPr>
                <w:rFonts w:ascii="Times New Roman" w:hAnsi="Times New Roman" w:cs="Times New Roman"/>
                <w:sz w:val="28"/>
                <w:szCs w:val="28"/>
              </w:rPr>
              <w:tab/>
              <w:t>и</w:t>
            </w:r>
            <w:r w:rsidRPr="00B676E3">
              <w:rPr>
                <w:rFonts w:ascii="Times New Roman" w:hAnsi="Times New Roman" w:cs="Times New Roman"/>
                <w:sz w:val="28"/>
                <w:szCs w:val="28"/>
              </w:rPr>
              <w:t xml:space="preserve"> цыплятки» </w:t>
            </w:r>
            <w:r w:rsidRPr="00B676E3">
              <w:rPr>
                <w:rFonts w:ascii="Times New Roman" w:hAnsi="Times New Roman" w:cs="Times New Roman"/>
                <w:sz w:val="28"/>
                <w:szCs w:val="28"/>
              </w:rPr>
              <w:tab/>
              <w:t xml:space="preserve">с использованием колечек Су-Джок, физкультминутка «Утки».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графический диктант, нарисуй такую же картинку.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3 неделя. Тема: «Зима». </w:t>
            </w:r>
          </w:p>
        </w:tc>
      </w:tr>
      <w:tr w:rsidR="00E92885" w:rsidRPr="00B676E3" w:rsidTr="008C655A">
        <w:tblPrEx>
          <w:tblCellMar>
            <w:top w:w="62" w:type="dxa"/>
          </w:tblCellMar>
        </w:tblPrEx>
        <w:trPr>
          <w:trHeight w:val="72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«Горка», «Лопатка», «Саночки».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зрительного и слухового внимания.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«Назови лишнее слово», «Что изменилось?». </w:t>
            </w:r>
          </w:p>
        </w:tc>
      </w:tr>
      <w:tr w:rsidR="00E92885" w:rsidRPr="00B676E3" w:rsidTr="00E92885">
        <w:tblPrEx>
          <w:tblCellMar>
            <w:top w:w="62"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Упражнение «Сдуй снежинку с ладошки».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со счетными палочками, физкультминутка «Снежинки».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 по сюжетной картине.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484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4 неделя. Тема: «Зимние забавы».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«Домик открывается», «Улыбка», «Трубочка», «Бублик», «Вкусное варенье». </w:t>
            </w:r>
          </w:p>
        </w:tc>
      </w:tr>
      <w:tr w:rsidR="00E92885" w:rsidRPr="00B676E3" w:rsidTr="008C655A">
        <w:tblPrEx>
          <w:tblCellMar>
            <w:top w:w="62" w:type="dxa"/>
          </w:tblCellMar>
        </w:tblPrEx>
        <w:trPr>
          <w:trHeight w:val="67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«Назови первый звук», «Составь слово по первым звукам».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«Согреем ладошки – ххх».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Динамическое упражнение «На дворе мороз и ветер», пальчиковая гимнастика «Снежки».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обведи по контуру.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89"/>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 по картине «Зимние забавы».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1"/>
              <w:jc w:val="center"/>
              <w:rPr>
                <w:rFonts w:ascii="Times New Roman" w:hAnsi="Times New Roman" w:cs="Times New Roman"/>
                <w:sz w:val="28"/>
                <w:szCs w:val="28"/>
              </w:rPr>
            </w:pPr>
            <w:r w:rsidRPr="00B676E3">
              <w:rPr>
                <w:rFonts w:ascii="Times New Roman" w:hAnsi="Times New Roman" w:cs="Times New Roman"/>
                <w:b/>
                <w:sz w:val="28"/>
                <w:szCs w:val="28"/>
              </w:rPr>
              <w:t xml:space="preserve">ЯНВАРЬ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5343"/>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lastRenderedPageBreak/>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2 неделя. Тема: «Новый год и Рождество».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«Горка», «Лопатка», «Саночки», «Часики», самомассаж губ и языка. </w:t>
            </w:r>
          </w:p>
        </w:tc>
      </w:tr>
      <w:tr w:rsidR="00E92885" w:rsidRPr="00B676E3" w:rsidTr="008C655A">
        <w:tblPrEx>
          <w:tblCellMar>
            <w:top w:w="62" w:type="dxa"/>
          </w:tblCellMar>
        </w:tblPrEx>
        <w:trPr>
          <w:trHeight w:val="6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«Поймай звук», «Звук заблудился».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«Согреем ладошки – ххх», «Сдуй снежинку с носа».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Подвижная игра «Елочки», игра с массажным мячиком «Колкие иголочки».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нарисуй такую же картинку.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89"/>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«Узнай на ощупь и опиши».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2658"/>
                <w:tab w:val="center" w:pos="4894"/>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3 неделя. Тема: «Части тела». </w:t>
            </w:r>
          </w:p>
        </w:tc>
      </w:tr>
      <w:tr w:rsidR="00E92885" w:rsidRPr="00B676E3" w:rsidTr="008C655A">
        <w:tblPrEx>
          <w:tblCellMar>
            <w:top w:w="62" w:type="dxa"/>
          </w:tblCellMar>
        </w:tblPrEx>
        <w:trPr>
          <w:trHeight w:val="699"/>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«Орешек», «Качели», «Маляр».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«Тихо-громко», «Хлопай-топай», «Составь слово по первым звукам». </w:t>
            </w:r>
          </w:p>
        </w:tc>
      </w:tr>
      <w:tr w:rsidR="00E92885" w:rsidRPr="00B676E3" w:rsidTr="00E92885">
        <w:tblPrEx>
          <w:tblCellMar>
            <w:top w:w="62" w:type="dxa"/>
          </w:tblCellMar>
        </w:tblPrEx>
        <w:trPr>
          <w:trHeight w:val="332"/>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«Бабочка, лети».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игра «Части тела» с использованием массажных колечек, физминутка «Это я».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графический диктант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89"/>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Дидактическое упражнение «Что случится, если….».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8"/>
              <w:jc w:val="center"/>
              <w:rPr>
                <w:rFonts w:ascii="Times New Roman" w:hAnsi="Times New Roman" w:cs="Times New Roman"/>
                <w:sz w:val="28"/>
                <w:szCs w:val="28"/>
              </w:rPr>
            </w:pPr>
            <w:r w:rsidRPr="00B676E3">
              <w:rPr>
                <w:rFonts w:ascii="Times New Roman" w:hAnsi="Times New Roman" w:cs="Times New Roman"/>
                <w:b/>
                <w:sz w:val="28"/>
                <w:szCs w:val="28"/>
              </w:rPr>
              <w:lastRenderedPageBreak/>
              <w:t xml:space="preserve">4 неделя. Тема: «Транспорт». </w:t>
            </w:r>
          </w:p>
        </w:tc>
      </w:tr>
      <w:tr w:rsidR="00E92885" w:rsidRPr="00B676E3" w:rsidTr="008C655A">
        <w:tblPrEx>
          <w:tblCellMar>
            <w:top w:w="62" w:type="dxa"/>
          </w:tblCellMar>
        </w:tblPrEx>
        <w:trPr>
          <w:trHeight w:val="709"/>
        </w:trPr>
        <w:tc>
          <w:tcPr>
            <w:tcW w:w="4555" w:type="dxa"/>
            <w:tcBorders>
              <w:top w:val="single" w:sz="4" w:space="0" w:color="000000"/>
              <w:left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w:t>
            </w:r>
          </w:p>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артикуляционной моторики. </w:t>
            </w:r>
          </w:p>
        </w:tc>
        <w:tc>
          <w:tcPr>
            <w:tcW w:w="5443" w:type="dxa"/>
            <w:gridSpan w:val="2"/>
            <w:tcBorders>
              <w:top w:val="single" w:sz="4" w:space="0" w:color="000000"/>
              <w:left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«Парус», «Самолет гудит», «Заведи моторчик».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«Лото», «Хлопни в ладоши».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«Буря в стакане».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со счетными палочками, физкультминутка «Грузовик».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дорисуй, графический диктант.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89"/>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w:t>
            </w:r>
            <w:r w:rsidR="00DD5EDB">
              <w:rPr>
                <w:rFonts w:ascii="Times New Roman" w:hAnsi="Times New Roman" w:cs="Times New Roman"/>
                <w:sz w:val="28"/>
                <w:szCs w:val="28"/>
              </w:rPr>
              <w:t xml:space="preserve">ическая игра «Что общего и </w:t>
            </w:r>
            <w:r w:rsidRPr="00B676E3">
              <w:rPr>
                <w:rFonts w:ascii="Times New Roman" w:hAnsi="Times New Roman" w:cs="Times New Roman"/>
                <w:sz w:val="28"/>
                <w:szCs w:val="28"/>
              </w:rPr>
              <w:t xml:space="preserve">чем отличаются?».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5"/>
              <w:jc w:val="center"/>
              <w:rPr>
                <w:rFonts w:ascii="Times New Roman" w:hAnsi="Times New Roman" w:cs="Times New Roman"/>
                <w:sz w:val="28"/>
                <w:szCs w:val="28"/>
              </w:rPr>
            </w:pPr>
            <w:r w:rsidRPr="00B676E3">
              <w:rPr>
                <w:rFonts w:ascii="Times New Roman" w:hAnsi="Times New Roman" w:cs="Times New Roman"/>
                <w:b/>
                <w:sz w:val="28"/>
                <w:szCs w:val="28"/>
              </w:rPr>
              <w:t xml:space="preserve">ФЕВРАЛЬ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4810"/>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1 неделя. Тема: «Инструменты». </w:t>
            </w:r>
          </w:p>
        </w:tc>
      </w:tr>
      <w:tr w:rsidR="00E92885" w:rsidRPr="00B676E3" w:rsidTr="008C655A">
        <w:tblPrEx>
          <w:tblCellMar>
            <w:top w:w="62" w:type="dxa"/>
          </w:tblCellMar>
        </w:tblPrEx>
        <w:trPr>
          <w:trHeight w:val="648"/>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DD5EDB"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Упражнения «Часики», </w:t>
            </w:r>
            <w:r w:rsidR="008C655A">
              <w:rPr>
                <w:rFonts w:ascii="Times New Roman" w:hAnsi="Times New Roman" w:cs="Times New Roman"/>
                <w:sz w:val="28"/>
                <w:szCs w:val="28"/>
              </w:rPr>
              <w:t xml:space="preserve">«Маляр», </w:t>
            </w:r>
            <w:r w:rsidR="00B676E3" w:rsidRPr="00B676E3">
              <w:rPr>
                <w:rFonts w:ascii="Times New Roman" w:hAnsi="Times New Roman" w:cs="Times New Roman"/>
                <w:sz w:val="28"/>
                <w:szCs w:val="28"/>
              </w:rPr>
              <w:t xml:space="preserve">«Постучи молоточком». </w:t>
            </w:r>
          </w:p>
        </w:tc>
      </w:tr>
      <w:tr w:rsidR="00E92885" w:rsidRPr="00B676E3" w:rsidTr="008C655A">
        <w:tblPrEx>
          <w:tblCellMar>
            <w:top w:w="62" w:type="dxa"/>
          </w:tblCellMar>
        </w:tblPrEx>
        <w:trPr>
          <w:trHeight w:val="60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«Божья коровка». </w:t>
            </w:r>
          </w:p>
        </w:tc>
      </w:tr>
      <w:tr w:rsidR="00E92885" w:rsidRPr="00B676E3" w:rsidTr="008C655A">
        <w:tblPrEx>
          <w:tblCellMar>
            <w:top w:w="62" w:type="dxa"/>
          </w:tblCellMar>
        </w:tblPrEx>
        <w:trPr>
          <w:trHeight w:val="749"/>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Pr>
                <w:rFonts w:ascii="Times New Roman" w:hAnsi="Times New Roman" w:cs="Times New Roman"/>
                <w:sz w:val="28"/>
                <w:szCs w:val="28"/>
              </w:rPr>
              <w:t xml:space="preserve">3.Развитие </w:t>
            </w:r>
            <w:r>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w:t>
            </w:r>
            <w:r w:rsidR="00DD5EDB">
              <w:rPr>
                <w:rFonts w:ascii="Times New Roman" w:hAnsi="Times New Roman" w:cs="Times New Roman"/>
                <w:sz w:val="28"/>
                <w:szCs w:val="28"/>
              </w:rPr>
              <w:t xml:space="preserve">тическая игра «Что </w:t>
            </w:r>
            <w:r>
              <w:rPr>
                <w:rFonts w:ascii="Times New Roman" w:hAnsi="Times New Roman" w:cs="Times New Roman"/>
                <w:sz w:val="28"/>
                <w:szCs w:val="28"/>
              </w:rPr>
              <w:t xml:space="preserve">из </w:t>
            </w:r>
            <w:r w:rsidRPr="00E92885">
              <w:rPr>
                <w:rFonts w:ascii="Times New Roman" w:hAnsi="Times New Roman" w:cs="Times New Roman"/>
                <w:sz w:val="28"/>
                <w:szCs w:val="28"/>
              </w:rPr>
              <w:t xml:space="preserve"> </w:t>
            </w:r>
            <w:r>
              <w:rPr>
                <w:rFonts w:ascii="Times New Roman" w:hAnsi="Times New Roman" w:cs="Times New Roman"/>
                <w:sz w:val="28"/>
                <w:szCs w:val="28"/>
              </w:rPr>
              <w:t>чего</w:t>
            </w:r>
            <w:r w:rsidRPr="00E92885">
              <w:rPr>
                <w:rFonts w:ascii="Times New Roman" w:hAnsi="Times New Roman" w:cs="Times New Roman"/>
                <w:sz w:val="28"/>
                <w:szCs w:val="28"/>
              </w:rPr>
              <w:t xml:space="preserve"> </w:t>
            </w:r>
            <w:r w:rsidRPr="00B676E3">
              <w:rPr>
                <w:rFonts w:ascii="Times New Roman" w:hAnsi="Times New Roman" w:cs="Times New Roman"/>
                <w:sz w:val="28"/>
                <w:szCs w:val="28"/>
              </w:rPr>
              <w:t>сделано», «Большой</w:t>
            </w:r>
            <w:r w:rsidR="008C655A">
              <w:rPr>
                <w:rFonts w:ascii="Times New Roman" w:hAnsi="Times New Roman" w:cs="Times New Roman"/>
                <w:sz w:val="28"/>
                <w:szCs w:val="28"/>
              </w:rPr>
              <w:t xml:space="preserve"> </w:t>
            </w:r>
            <w:r w:rsidRPr="00B676E3">
              <w:rPr>
                <w:rFonts w:ascii="Times New Roman" w:hAnsi="Times New Roman" w:cs="Times New Roman"/>
                <w:sz w:val="28"/>
                <w:szCs w:val="28"/>
              </w:rPr>
              <w:t>-</w:t>
            </w:r>
            <w:r w:rsidR="008C655A">
              <w:rPr>
                <w:rFonts w:ascii="Times New Roman" w:hAnsi="Times New Roman" w:cs="Times New Roman"/>
                <w:sz w:val="28"/>
                <w:szCs w:val="28"/>
              </w:rPr>
              <w:t xml:space="preserve"> </w:t>
            </w:r>
            <w:r w:rsidRPr="00B676E3">
              <w:rPr>
                <w:rFonts w:ascii="Times New Roman" w:hAnsi="Times New Roman" w:cs="Times New Roman"/>
                <w:sz w:val="28"/>
                <w:szCs w:val="28"/>
              </w:rPr>
              <w:t xml:space="preserve">маленький».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игра «Инструменты», физкультминутка «Строим дом».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зрительного и слухового внимания.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DD5EDB"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Дидактическая игра </w:t>
            </w:r>
            <w:r w:rsidR="00B676E3" w:rsidRPr="00B676E3">
              <w:rPr>
                <w:rFonts w:ascii="Times New Roman" w:hAnsi="Times New Roman" w:cs="Times New Roman"/>
                <w:sz w:val="28"/>
                <w:szCs w:val="28"/>
              </w:rPr>
              <w:t>«4</w:t>
            </w:r>
            <w:r w:rsidR="008C655A">
              <w:rPr>
                <w:rFonts w:ascii="Times New Roman" w:hAnsi="Times New Roman" w:cs="Times New Roman"/>
                <w:sz w:val="28"/>
                <w:szCs w:val="28"/>
              </w:rPr>
              <w:t xml:space="preserve">-й лишний», </w:t>
            </w:r>
            <w:r>
              <w:rPr>
                <w:rFonts w:ascii="Times New Roman" w:hAnsi="Times New Roman" w:cs="Times New Roman"/>
                <w:sz w:val="28"/>
                <w:szCs w:val="28"/>
              </w:rPr>
              <w:t xml:space="preserve">«Что </w:t>
            </w:r>
            <w:r w:rsidR="00B676E3" w:rsidRPr="00B676E3">
              <w:rPr>
                <w:rFonts w:ascii="Times New Roman" w:hAnsi="Times New Roman" w:cs="Times New Roman"/>
                <w:sz w:val="28"/>
                <w:szCs w:val="28"/>
              </w:rPr>
              <w:t xml:space="preserve">изменилось?».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2658"/>
                <w:tab w:val="center" w:pos="4894"/>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2 неделя. Тема:</w:t>
            </w:r>
            <w:r w:rsidR="00E92885">
              <w:rPr>
                <w:rFonts w:ascii="Times New Roman" w:hAnsi="Times New Roman" w:cs="Times New Roman"/>
                <w:b/>
                <w:sz w:val="28"/>
                <w:szCs w:val="28"/>
                <w:lang w:val="en-US"/>
              </w:rPr>
              <w:t xml:space="preserve"> </w:t>
            </w:r>
            <w:r w:rsidRPr="00B676E3">
              <w:rPr>
                <w:rFonts w:ascii="Times New Roman" w:hAnsi="Times New Roman" w:cs="Times New Roman"/>
                <w:b/>
                <w:sz w:val="28"/>
                <w:szCs w:val="28"/>
              </w:rPr>
              <w:t xml:space="preserve"> «</w:t>
            </w:r>
            <w:r w:rsidR="00E92885">
              <w:rPr>
                <w:rFonts w:ascii="Times New Roman" w:hAnsi="Times New Roman" w:cs="Times New Roman"/>
                <w:b/>
                <w:sz w:val="28"/>
                <w:szCs w:val="28"/>
                <w:lang w:val="en-US"/>
              </w:rPr>
              <w:t xml:space="preserve"> </w:t>
            </w:r>
            <w:r w:rsidRPr="00B676E3">
              <w:rPr>
                <w:rFonts w:ascii="Times New Roman" w:hAnsi="Times New Roman" w:cs="Times New Roman"/>
                <w:b/>
                <w:sz w:val="28"/>
                <w:szCs w:val="28"/>
              </w:rPr>
              <w:t>Профес</w:t>
            </w:r>
            <w:r w:rsidR="00E92885">
              <w:rPr>
                <w:rFonts w:ascii="Times New Roman" w:hAnsi="Times New Roman" w:cs="Times New Roman"/>
                <w:b/>
                <w:sz w:val="28"/>
                <w:szCs w:val="28"/>
                <w:lang w:val="en-US"/>
              </w:rPr>
              <w:t>c</w:t>
            </w:r>
            <w:r w:rsidRPr="00B676E3">
              <w:rPr>
                <w:rFonts w:ascii="Times New Roman" w:hAnsi="Times New Roman" w:cs="Times New Roman"/>
                <w:b/>
                <w:sz w:val="28"/>
                <w:szCs w:val="28"/>
              </w:rPr>
              <w:t>ии</w:t>
            </w:r>
            <w:r w:rsidR="00E92885">
              <w:rPr>
                <w:rFonts w:ascii="Times New Roman" w:hAnsi="Times New Roman" w:cs="Times New Roman"/>
                <w:b/>
                <w:sz w:val="28"/>
                <w:szCs w:val="28"/>
                <w:lang w:val="en-US"/>
              </w:rPr>
              <w:t xml:space="preserve"> </w:t>
            </w:r>
            <w:r w:rsidRPr="00B676E3">
              <w:rPr>
                <w:rFonts w:ascii="Times New Roman" w:hAnsi="Times New Roman" w:cs="Times New Roman"/>
                <w:b/>
                <w:sz w:val="28"/>
                <w:szCs w:val="28"/>
              </w:rPr>
              <w:t xml:space="preserve">». </w:t>
            </w:r>
          </w:p>
        </w:tc>
      </w:tr>
      <w:tr w:rsidR="00E92885" w:rsidRPr="00B676E3" w:rsidTr="008C655A">
        <w:tblPrEx>
          <w:tblCellMar>
            <w:top w:w="62" w:type="dxa"/>
          </w:tblCellMar>
        </w:tblPrEx>
        <w:trPr>
          <w:trHeight w:val="720"/>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«Маляр», «Парус», самомассаж губ и языка. </w:t>
            </w:r>
          </w:p>
        </w:tc>
      </w:tr>
      <w:tr w:rsidR="00E92885" w:rsidRPr="00B676E3" w:rsidTr="008C655A">
        <w:tblPrEx>
          <w:tblCellMar>
            <w:top w:w="62" w:type="dxa"/>
          </w:tblCellMar>
        </w:tblPrEx>
        <w:trPr>
          <w:trHeight w:val="64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lastRenderedPageBreak/>
              <w:t>2.Развитие</w:t>
            </w:r>
            <w:r w:rsidR="008C655A">
              <w:rPr>
                <w:rFonts w:ascii="Times New Roman" w:hAnsi="Times New Roman" w:cs="Times New Roman"/>
                <w:sz w:val="28"/>
                <w:szCs w:val="28"/>
              </w:rPr>
              <w:t xml:space="preserve"> ф</w:t>
            </w:r>
            <w:r w:rsidR="00B676E3" w:rsidRPr="00B676E3">
              <w:rPr>
                <w:rFonts w:ascii="Times New Roman" w:hAnsi="Times New Roman" w:cs="Times New Roman"/>
                <w:sz w:val="28"/>
                <w:szCs w:val="28"/>
              </w:rPr>
              <w:t>онетико</w:t>
            </w:r>
            <w:r w:rsidR="008C655A">
              <w:rPr>
                <w:rFonts w:ascii="Times New Roman" w:hAnsi="Times New Roman" w:cs="Times New Roman"/>
                <w:sz w:val="28"/>
                <w:szCs w:val="28"/>
              </w:rPr>
              <w:t>-</w:t>
            </w:r>
            <w:r w:rsidR="00B676E3"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«Поймай звук», «Определи общий звук», «Доскажи словечко». </w:t>
            </w:r>
          </w:p>
        </w:tc>
      </w:tr>
      <w:tr w:rsidR="00E92885" w:rsidRPr="00B676E3" w:rsidTr="008C655A">
        <w:tblPrEx>
          <w:tblCellMar>
            <w:top w:w="62" w:type="dxa"/>
          </w:tblCellMar>
        </w:tblPrEx>
        <w:trPr>
          <w:trHeight w:val="69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3.Развитие </w:t>
            </w:r>
            <w:r w:rsidR="00E92885">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Дидактическое упражнение «Кто что делает?», «Кому что нужно для работы?».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Игры</w:t>
            </w:r>
            <w:r w:rsidRPr="00E92885">
              <w:rPr>
                <w:rFonts w:ascii="Times New Roman" w:hAnsi="Times New Roman" w:cs="Times New Roman"/>
                <w:sz w:val="28"/>
                <w:szCs w:val="28"/>
              </w:rPr>
              <w:t xml:space="preserve"> </w:t>
            </w:r>
            <w:r>
              <w:rPr>
                <w:rFonts w:ascii="Times New Roman" w:hAnsi="Times New Roman" w:cs="Times New Roman"/>
                <w:sz w:val="28"/>
                <w:szCs w:val="28"/>
              </w:rPr>
              <w:t>со</w:t>
            </w:r>
            <w:r w:rsidRPr="00E92885">
              <w:rPr>
                <w:rFonts w:ascii="Times New Roman" w:hAnsi="Times New Roman" w:cs="Times New Roman"/>
                <w:sz w:val="28"/>
                <w:szCs w:val="28"/>
              </w:rPr>
              <w:t xml:space="preserve"> </w:t>
            </w:r>
            <w:r>
              <w:rPr>
                <w:rFonts w:ascii="Times New Roman" w:hAnsi="Times New Roman" w:cs="Times New Roman"/>
                <w:sz w:val="28"/>
                <w:szCs w:val="28"/>
              </w:rPr>
              <w:t>счетными</w:t>
            </w:r>
            <w:r w:rsidRPr="00E92885">
              <w:rPr>
                <w:rFonts w:ascii="Times New Roman" w:hAnsi="Times New Roman" w:cs="Times New Roman"/>
                <w:sz w:val="28"/>
                <w:szCs w:val="28"/>
              </w:rPr>
              <w:t xml:space="preserve"> </w:t>
            </w:r>
            <w:r w:rsidR="00B676E3" w:rsidRPr="00B676E3">
              <w:rPr>
                <w:rFonts w:ascii="Times New Roman" w:hAnsi="Times New Roman" w:cs="Times New Roman"/>
                <w:sz w:val="28"/>
                <w:szCs w:val="28"/>
              </w:rPr>
              <w:t>палочками,</w:t>
            </w:r>
            <w:r w:rsidRPr="00E92885">
              <w:rPr>
                <w:rFonts w:ascii="Times New Roman" w:hAnsi="Times New Roman" w:cs="Times New Roman"/>
                <w:sz w:val="28"/>
                <w:szCs w:val="28"/>
              </w:rPr>
              <w:t xml:space="preserve"> </w:t>
            </w:r>
            <w:r w:rsidR="00B676E3" w:rsidRPr="00B676E3">
              <w:rPr>
                <w:rFonts w:ascii="Times New Roman" w:hAnsi="Times New Roman" w:cs="Times New Roman"/>
                <w:sz w:val="28"/>
                <w:szCs w:val="28"/>
              </w:rPr>
              <w:t xml:space="preserve">физминутка «Шофер».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Чтение стихотворения В. Маяковского «Кем быть?», беседа о важности каждой профессии.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5572"/>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3 неделя. Тема: «День защитника отечества». </w:t>
            </w:r>
          </w:p>
        </w:tc>
      </w:tr>
      <w:tr w:rsidR="00E92885" w:rsidRPr="00B676E3" w:rsidTr="008C655A">
        <w:tblPrEx>
          <w:tblCellMar>
            <w:top w:w="62" w:type="dxa"/>
          </w:tblCellMar>
        </w:tblPrEx>
        <w:trPr>
          <w:trHeight w:val="60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«Пулемет», «Пароход», «Качели».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2.Ра</w:t>
            </w:r>
            <w:r w:rsidR="00E92885">
              <w:rPr>
                <w:rFonts w:ascii="Times New Roman" w:hAnsi="Times New Roman" w:cs="Times New Roman"/>
                <w:sz w:val="28"/>
                <w:szCs w:val="28"/>
              </w:rPr>
              <w:t xml:space="preserve">звитие зрительного и слухового </w:t>
            </w:r>
            <w:r w:rsidRPr="00B676E3">
              <w:rPr>
                <w:rFonts w:ascii="Times New Roman" w:hAnsi="Times New Roman" w:cs="Times New Roman"/>
                <w:sz w:val="28"/>
                <w:szCs w:val="28"/>
              </w:rPr>
              <w:t xml:space="preserve">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E92885" w:rsidRPr="00107DA9"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w:t>
            </w:r>
            <w:r w:rsidRPr="00B676E3">
              <w:rPr>
                <w:rFonts w:ascii="Times New Roman" w:hAnsi="Times New Roman" w:cs="Times New Roman"/>
                <w:sz w:val="28"/>
                <w:szCs w:val="28"/>
              </w:rPr>
              <w:tab/>
              <w:t>игра:</w:t>
            </w:r>
          </w:p>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«Кто</w:t>
            </w:r>
            <w:r w:rsidR="00E92885" w:rsidRPr="00E92885">
              <w:rPr>
                <w:rFonts w:ascii="Times New Roman" w:hAnsi="Times New Roman" w:cs="Times New Roman"/>
                <w:sz w:val="28"/>
                <w:szCs w:val="28"/>
              </w:rPr>
              <w:t xml:space="preserve"> </w:t>
            </w:r>
            <w:r w:rsidR="00E92885">
              <w:rPr>
                <w:rFonts w:ascii="Times New Roman" w:hAnsi="Times New Roman" w:cs="Times New Roman"/>
                <w:sz w:val="28"/>
                <w:szCs w:val="28"/>
              </w:rPr>
              <w:t>замаскировался?», «Измени по</w:t>
            </w:r>
            <w:r w:rsidR="00E92885" w:rsidRPr="00E92885">
              <w:rPr>
                <w:rFonts w:ascii="Times New Roman" w:hAnsi="Times New Roman" w:cs="Times New Roman"/>
                <w:sz w:val="28"/>
                <w:szCs w:val="28"/>
              </w:rPr>
              <w:t xml:space="preserve"> </w:t>
            </w:r>
            <w:r w:rsidRPr="00B676E3">
              <w:rPr>
                <w:rFonts w:ascii="Times New Roman" w:hAnsi="Times New Roman" w:cs="Times New Roman"/>
                <w:sz w:val="28"/>
                <w:szCs w:val="28"/>
              </w:rPr>
              <w:t xml:space="preserve">образцу». </w:t>
            </w:r>
          </w:p>
        </w:tc>
      </w:tr>
      <w:tr w:rsidR="00E92885" w:rsidRPr="00B676E3" w:rsidTr="008C655A">
        <w:tblPrEx>
          <w:tblCellMar>
            <w:top w:w="62" w:type="dxa"/>
          </w:tblCellMar>
        </w:tblPrEx>
        <w:trPr>
          <w:trHeight w:val="63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3.Развитие</w:t>
            </w:r>
            <w:r w:rsidR="00E92885">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«Один-много», «Скажи иначе».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73"/>
              <w:rPr>
                <w:rFonts w:ascii="Times New Roman" w:hAnsi="Times New Roman" w:cs="Times New Roman"/>
                <w:sz w:val="28"/>
                <w:szCs w:val="28"/>
              </w:rPr>
            </w:pPr>
            <w:r w:rsidRPr="00B676E3">
              <w:rPr>
                <w:rFonts w:ascii="Times New Roman" w:hAnsi="Times New Roman" w:cs="Times New Roman"/>
                <w:sz w:val="28"/>
                <w:szCs w:val="28"/>
              </w:rPr>
              <w:t xml:space="preserve">Физкультминутка «Солдатик», раскрашивание, штриховка, нарисуй такую же картинку по клеточкам. </w:t>
            </w:r>
          </w:p>
        </w:tc>
      </w:tr>
      <w:tr w:rsidR="00E92885" w:rsidRPr="00B676E3" w:rsidTr="00E92885">
        <w:tblPrEx>
          <w:tblCellMar>
            <w:top w:w="62" w:type="dxa"/>
          </w:tblCellMar>
        </w:tblPrEx>
        <w:trPr>
          <w:trHeight w:val="65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Беседа о профессиях людей, которые защищают наше Отечество.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2658"/>
                <w:tab w:val="center" w:pos="4894"/>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4 неделя. Тема: «Мебель». </w:t>
            </w:r>
          </w:p>
        </w:tc>
      </w:tr>
      <w:tr w:rsidR="00E92885" w:rsidRPr="00B676E3" w:rsidTr="008C655A">
        <w:tblPrEx>
          <w:tblCellMar>
            <w:top w:w="62" w:type="dxa"/>
          </w:tblCellMar>
        </w:tblPrEx>
        <w:trPr>
          <w:trHeight w:val="682"/>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«Заборчик», «Трубочка», «Грибок», «Качели». </w:t>
            </w:r>
          </w:p>
        </w:tc>
      </w:tr>
      <w:tr w:rsidR="00E92885" w:rsidRPr="00B676E3" w:rsidTr="008C655A">
        <w:tblPrEx>
          <w:tblCellMar>
            <w:top w:w="62" w:type="dxa"/>
          </w:tblCellMar>
        </w:tblPrEx>
        <w:trPr>
          <w:trHeight w:val="640"/>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2.Ра</w:t>
            </w:r>
            <w:r w:rsidR="00E92885">
              <w:rPr>
                <w:rFonts w:ascii="Times New Roman" w:hAnsi="Times New Roman" w:cs="Times New Roman"/>
                <w:sz w:val="28"/>
                <w:szCs w:val="28"/>
              </w:rPr>
              <w:t xml:space="preserve">звитие зрительного и слухового </w:t>
            </w:r>
            <w:r w:rsidRPr="00B676E3">
              <w:rPr>
                <w:rFonts w:ascii="Times New Roman" w:hAnsi="Times New Roman" w:cs="Times New Roman"/>
                <w:sz w:val="28"/>
                <w:szCs w:val="28"/>
              </w:rPr>
              <w:t xml:space="preserve">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Отгадывание загадок, игра «Что изменилось?».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lastRenderedPageBreak/>
              <w:tab/>
            </w:r>
            <w:r w:rsidR="00E92885">
              <w:rPr>
                <w:rFonts w:ascii="Times New Roman" w:hAnsi="Times New Roman" w:cs="Times New Roman"/>
                <w:sz w:val="28"/>
                <w:szCs w:val="28"/>
              </w:rPr>
              <w:t>3.Развитие</w:t>
            </w:r>
            <w:r w:rsidR="00E92885">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Дидактическая игра «Какой? Какая? Какое?», «Один-много», «Назови ласково», «4</w:t>
            </w:r>
            <w:r w:rsidR="008C655A">
              <w:rPr>
                <w:rFonts w:ascii="Times New Roman" w:hAnsi="Times New Roman" w:cs="Times New Roman"/>
                <w:sz w:val="28"/>
                <w:szCs w:val="28"/>
              </w:rPr>
              <w:t>-й</w:t>
            </w:r>
            <w:r w:rsidRPr="00B676E3">
              <w:rPr>
                <w:rFonts w:ascii="Times New Roman" w:hAnsi="Times New Roman" w:cs="Times New Roman"/>
                <w:sz w:val="28"/>
                <w:szCs w:val="28"/>
              </w:rPr>
              <w:t xml:space="preserve"> лишний».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гимнастика «Много мебели в квартире», физкультминутка «Кроватка».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Беседа о назначении мебели, составление рассказа</w:t>
            </w:r>
            <w:r w:rsidR="00E92885" w:rsidRPr="00E92885">
              <w:rPr>
                <w:rFonts w:ascii="Times New Roman" w:hAnsi="Times New Roman" w:cs="Times New Roman"/>
                <w:sz w:val="28"/>
                <w:szCs w:val="28"/>
              </w:rPr>
              <w:t xml:space="preserve"> </w:t>
            </w:r>
            <w:r w:rsidRPr="00B676E3">
              <w:rPr>
                <w:rFonts w:ascii="Times New Roman" w:hAnsi="Times New Roman" w:cs="Times New Roman"/>
                <w:sz w:val="28"/>
                <w:szCs w:val="28"/>
              </w:rPr>
              <w:t xml:space="preserve">описания по плану.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МАРТ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4956"/>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1 неделя. Тема: «Мамин праздник».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«Улыбка», «Поцелуйчик», «Месим тесто», «Блинчик», «Вкусное варенье». </w:t>
            </w:r>
          </w:p>
        </w:tc>
      </w:tr>
      <w:tr w:rsidR="00E92885" w:rsidRPr="00B676E3" w:rsidTr="008C655A">
        <w:tblPrEx>
          <w:tblCellMar>
            <w:top w:w="62" w:type="dxa"/>
          </w:tblCellMar>
        </w:tblPrEx>
        <w:trPr>
          <w:trHeight w:val="66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00B676E3"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00B676E3"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«Непослушные звуки», «Прохлопаем слова».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«Подуй на пироги» </w:t>
            </w:r>
          </w:p>
        </w:tc>
      </w:tr>
      <w:tr w:rsidR="00E92885" w:rsidRPr="00B676E3" w:rsidTr="008C655A">
        <w:tblPrEx>
          <w:tblCellMar>
            <w:top w:w="62" w:type="dxa"/>
          </w:tblCellMar>
        </w:tblPrEx>
        <w:trPr>
          <w:trHeight w:val="26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Самомассаж пальцев рук «Мамин день».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нарисуй такую же картинку по клеточкам. </w:t>
            </w:r>
          </w:p>
        </w:tc>
      </w:tr>
      <w:tr w:rsidR="008C655A" w:rsidRPr="00B676E3" w:rsidTr="00DD5EDB">
        <w:tblPrEx>
          <w:tblCellMar>
            <w:top w:w="62" w:type="dxa"/>
          </w:tblCellMar>
        </w:tblPrEx>
        <w:trPr>
          <w:trHeight w:val="669"/>
        </w:trPr>
        <w:tc>
          <w:tcPr>
            <w:tcW w:w="4555" w:type="dxa"/>
            <w:tcBorders>
              <w:top w:val="single" w:sz="4" w:space="0" w:color="000000"/>
              <w:left w:val="single" w:sz="4" w:space="0" w:color="000000"/>
              <w:right w:val="single" w:sz="4" w:space="0" w:color="000000"/>
            </w:tcBorders>
            <w:shd w:val="clear" w:color="auto" w:fill="auto"/>
          </w:tcPr>
          <w:p w:rsidR="008C655A" w:rsidRPr="00B676E3" w:rsidRDefault="008C655A"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sz w:val="28"/>
                <w:szCs w:val="28"/>
              </w:rPr>
              <w:t xml:space="preserve">6.Развитие </w:t>
            </w:r>
            <w:r w:rsidRPr="00B676E3">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right w:val="single" w:sz="4" w:space="0" w:color="000000"/>
            </w:tcBorders>
            <w:shd w:val="clear" w:color="auto" w:fill="auto"/>
          </w:tcPr>
          <w:p w:rsidR="008C655A" w:rsidRPr="00B676E3" w:rsidRDefault="008C655A"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«Какая твоя мама», «Назови ласково».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4856"/>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2 неделя. Тема: «Человек.</w:t>
            </w:r>
            <w:r w:rsidR="00E92885">
              <w:rPr>
                <w:rFonts w:ascii="Times New Roman" w:hAnsi="Times New Roman" w:cs="Times New Roman"/>
                <w:b/>
                <w:sz w:val="28"/>
                <w:szCs w:val="28"/>
                <w:lang w:val="en-US"/>
              </w:rPr>
              <w:t xml:space="preserve"> </w:t>
            </w:r>
            <w:r w:rsidRPr="00B676E3">
              <w:rPr>
                <w:rFonts w:ascii="Times New Roman" w:hAnsi="Times New Roman" w:cs="Times New Roman"/>
                <w:b/>
                <w:sz w:val="28"/>
                <w:szCs w:val="28"/>
              </w:rPr>
              <w:t xml:space="preserve">Семья». </w:t>
            </w:r>
          </w:p>
        </w:tc>
      </w:tr>
      <w:tr w:rsidR="00E92885" w:rsidRPr="00B676E3" w:rsidTr="008C655A">
        <w:tblPrEx>
          <w:tblCellMar>
            <w:top w:w="62" w:type="dxa"/>
          </w:tblCellMar>
        </w:tblPrEx>
        <w:trPr>
          <w:trHeight w:val="62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w:t>
            </w:r>
            <w:r w:rsidRPr="00B676E3">
              <w:rPr>
                <w:rFonts w:ascii="Times New Roman" w:hAnsi="Times New Roman" w:cs="Times New Roman"/>
                <w:sz w:val="28"/>
                <w:szCs w:val="28"/>
              </w:rPr>
              <w:tab/>
              <w:t xml:space="preserve">«Часики», </w:t>
            </w:r>
            <w:r w:rsidRPr="00B676E3">
              <w:rPr>
                <w:rFonts w:ascii="Times New Roman" w:hAnsi="Times New Roman" w:cs="Times New Roman"/>
                <w:sz w:val="28"/>
                <w:szCs w:val="28"/>
              </w:rPr>
              <w:tab/>
              <w:t xml:space="preserve">«Орешек», </w:t>
            </w:r>
            <w:r w:rsidRPr="00B676E3">
              <w:rPr>
                <w:rFonts w:ascii="Times New Roman" w:hAnsi="Times New Roman" w:cs="Times New Roman"/>
                <w:sz w:val="28"/>
                <w:szCs w:val="28"/>
              </w:rPr>
              <w:tab/>
              <w:t xml:space="preserve">«Почистим зубки». </w:t>
            </w:r>
          </w:p>
        </w:tc>
      </w:tr>
      <w:tr w:rsidR="00E92885" w:rsidRPr="00B676E3" w:rsidTr="00DD5EDB">
        <w:tblPrEx>
          <w:tblCellMar>
            <w:top w:w="62" w:type="dxa"/>
          </w:tblCellMar>
        </w:tblPrEx>
        <w:trPr>
          <w:trHeight w:val="678"/>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00B676E3"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00B676E3"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«Хлоп-топ», «Цепочка слов». </w:t>
            </w:r>
          </w:p>
        </w:tc>
      </w:tr>
      <w:tr w:rsidR="00E92885" w:rsidRPr="00B676E3" w:rsidTr="008C655A">
        <w:tblPrEx>
          <w:tblCellMar>
            <w:top w:w="62" w:type="dxa"/>
          </w:tblCellMar>
        </w:tblPrEx>
        <w:trPr>
          <w:trHeight w:val="738"/>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3.Развитие</w:t>
            </w:r>
            <w:r w:rsidR="00E92885">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«Чей? Чья? Чьѐ?», «Один-много», «Подумай и ответь», «Что делаем?». </w:t>
            </w:r>
          </w:p>
        </w:tc>
      </w:tr>
      <w:tr w:rsidR="00E92885" w:rsidRPr="00B676E3" w:rsidTr="00E92885">
        <w:tblPrEx>
          <w:tblCellMar>
            <w:top w:w="62" w:type="dxa"/>
          </w:tblCellMar>
        </w:tblPrEx>
        <w:trPr>
          <w:trHeight w:val="65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гимнастика «Семья» с использованием массажного кольца, физкультминутка «Это я».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Беседа о семье, родственниках, составление рассказа о себе по плану.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4964"/>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3 неделя. Тема: «Электроприборы». </w:t>
            </w:r>
          </w:p>
        </w:tc>
      </w:tr>
      <w:tr w:rsidR="00E92885" w:rsidRPr="00B676E3" w:rsidTr="008C655A">
        <w:tblPrEx>
          <w:tblCellMar>
            <w:top w:w="62" w:type="dxa"/>
          </w:tblCellMar>
        </w:tblPrEx>
        <w:trPr>
          <w:trHeight w:val="64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«Лошадка», «Грибок», «Качели», самомассаж губ и языка. </w:t>
            </w:r>
          </w:p>
        </w:tc>
      </w:tr>
      <w:tr w:rsidR="00E92885" w:rsidRPr="00B676E3" w:rsidTr="00DD5EDB">
        <w:tblPrEx>
          <w:tblCellMar>
            <w:top w:w="62" w:type="dxa"/>
          </w:tblCellMar>
        </w:tblPrEx>
        <w:trPr>
          <w:trHeight w:val="7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00B676E3" w:rsidRPr="00B676E3">
              <w:rPr>
                <w:rFonts w:ascii="Times New Roman" w:hAnsi="Times New Roman" w:cs="Times New Roman"/>
                <w:sz w:val="28"/>
                <w:szCs w:val="28"/>
              </w:rPr>
              <w:t>фонетико</w:t>
            </w:r>
            <w:r w:rsidR="008C655A">
              <w:rPr>
                <w:rFonts w:ascii="Times New Roman" w:hAnsi="Times New Roman" w:cs="Times New Roman"/>
                <w:sz w:val="28"/>
                <w:szCs w:val="28"/>
              </w:rPr>
              <w:t>-</w:t>
            </w:r>
            <w:r w:rsidR="00B676E3"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«Назови все звуки в слове», «Составь слово по первому слогу». </w:t>
            </w:r>
          </w:p>
        </w:tc>
      </w:tr>
      <w:tr w:rsidR="00E92885" w:rsidRPr="00B676E3" w:rsidTr="008C655A">
        <w:tblPrEx>
          <w:tblCellMar>
            <w:top w:w="62" w:type="dxa"/>
          </w:tblCellMar>
        </w:tblPrEx>
        <w:trPr>
          <w:trHeight w:val="60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sz w:val="28"/>
                <w:szCs w:val="28"/>
              </w:rPr>
              <w:t>3</w:t>
            </w:r>
            <w:r w:rsidR="00E92885">
              <w:rPr>
                <w:rFonts w:ascii="Times New Roman" w:hAnsi="Times New Roman" w:cs="Times New Roman"/>
                <w:sz w:val="28"/>
                <w:szCs w:val="28"/>
              </w:rPr>
              <w:t>.Развитие</w:t>
            </w:r>
            <w:r w:rsidR="00E92885">
              <w:rPr>
                <w:rFonts w:ascii="Times New Roman" w:hAnsi="Times New Roman" w:cs="Times New Roman"/>
                <w:sz w:val="28"/>
                <w:szCs w:val="28"/>
                <w:lang w:val="en-US"/>
              </w:rPr>
              <w:t xml:space="preserve">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«Добавь словечко», «Мой, моя, моѐ, мои».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гимнастика «Электроприборы», физкультминутка «Ток бежит по проводам».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графический диктант. </w:t>
            </w:r>
          </w:p>
        </w:tc>
      </w:tr>
      <w:tr w:rsidR="00E92885" w:rsidRPr="00B676E3" w:rsidTr="00E92885">
        <w:tblPrEx>
          <w:tblCellMar>
            <w:top w:w="62"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«Наши домашние помощники».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4763"/>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4 неделя. Тема: «Первоцветы». </w:t>
            </w:r>
          </w:p>
        </w:tc>
      </w:tr>
      <w:tr w:rsidR="00E92885" w:rsidRPr="00B676E3" w:rsidTr="008C655A">
        <w:tblPrEx>
          <w:tblCellMar>
            <w:top w:w="62" w:type="dxa"/>
          </w:tblCellMar>
        </w:tblPrEx>
        <w:trPr>
          <w:trHeight w:val="748"/>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Упражнения «Маляр», </w:t>
            </w:r>
            <w:r>
              <w:rPr>
                <w:rFonts w:ascii="Times New Roman" w:hAnsi="Times New Roman" w:cs="Times New Roman"/>
                <w:sz w:val="28"/>
                <w:szCs w:val="28"/>
              </w:rPr>
              <w:tab/>
              <w:t>«Приклей</w:t>
            </w:r>
            <w:r w:rsidRPr="00E92885">
              <w:rPr>
                <w:rFonts w:ascii="Times New Roman" w:hAnsi="Times New Roman" w:cs="Times New Roman"/>
                <w:sz w:val="28"/>
                <w:szCs w:val="28"/>
              </w:rPr>
              <w:t xml:space="preserve"> </w:t>
            </w:r>
            <w:r w:rsidR="00B676E3" w:rsidRPr="00B676E3">
              <w:rPr>
                <w:rFonts w:ascii="Times New Roman" w:hAnsi="Times New Roman" w:cs="Times New Roman"/>
                <w:sz w:val="28"/>
                <w:szCs w:val="28"/>
              </w:rPr>
              <w:t xml:space="preserve">конфетку», «Фокус». </w:t>
            </w:r>
          </w:p>
        </w:tc>
      </w:tr>
      <w:tr w:rsidR="00E92885" w:rsidRPr="00B676E3" w:rsidTr="00E92885">
        <w:tblPrEx>
          <w:tblCellMar>
            <w:top w:w="62" w:type="dxa"/>
          </w:tblCellMar>
        </w:tblPrEx>
        <w:trPr>
          <w:trHeight w:val="97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00B676E3" w:rsidRPr="00B676E3">
              <w:rPr>
                <w:rFonts w:ascii="Times New Roman" w:hAnsi="Times New Roman" w:cs="Times New Roman"/>
                <w:sz w:val="28"/>
                <w:szCs w:val="28"/>
              </w:rPr>
              <w:t>фонетико</w:t>
            </w:r>
            <w:r>
              <w:rPr>
                <w:rFonts w:ascii="Times New Roman" w:hAnsi="Times New Roman" w:cs="Times New Roman"/>
                <w:sz w:val="28"/>
                <w:szCs w:val="28"/>
                <w:lang w:val="en-US"/>
              </w:rPr>
              <w:t>-</w:t>
            </w:r>
            <w:r w:rsidR="008C655A">
              <w:rPr>
                <w:rFonts w:ascii="Times New Roman" w:hAnsi="Times New Roman" w:cs="Times New Roman"/>
                <w:sz w:val="28"/>
                <w:szCs w:val="28"/>
              </w:rPr>
              <w:t>ф</w:t>
            </w:r>
            <w:r w:rsidR="00B676E3" w:rsidRPr="00B676E3">
              <w:rPr>
                <w:rFonts w:ascii="Times New Roman" w:hAnsi="Times New Roman" w:cs="Times New Roman"/>
                <w:sz w:val="28"/>
                <w:szCs w:val="28"/>
              </w:rPr>
              <w:t xml:space="preserve">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«Божья коровка» (назвать первый и последний звук в словах). </w:t>
            </w:r>
          </w:p>
        </w:tc>
      </w:tr>
      <w:tr w:rsidR="00E92885" w:rsidRPr="00B676E3" w:rsidTr="00E92885">
        <w:tblPrEx>
          <w:tblCellMar>
            <w:top w:w="62"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«Ах, как пахнет!».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гимнастика «Цветы» с использованием массажного кольца, физкультминутка «Крокус». </w:t>
            </w:r>
          </w:p>
        </w:tc>
      </w:tr>
      <w:tr w:rsidR="00E92885" w:rsidRPr="00B676E3" w:rsidTr="008C655A">
        <w:tblPrEx>
          <w:tblCellMar>
            <w:top w:w="62" w:type="dxa"/>
          </w:tblCellMar>
        </w:tblPrEx>
        <w:trPr>
          <w:trHeight w:val="686"/>
        </w:trPr>
        <w:tc>
          <w:tcPr>
            <w:tcW w:w="4555" w:type="dxa"/>
            <w:tcBorders>
              <w:top w:val="single" w:sz="4" w:space="0" w:color="000000"/>
              <w:left w:val="single" w:sz="4" w:space="0" w:color="000000"/>
              <w:right w:val="single" w:sz="4" w:space="0" w:color="000000"/>
            </w:tcBorders>
            <w:shd w:val="clear" w:color="auto" w:fill="auto"/>
          </w:tcPr>
          <w:p w:rsidR="00E92885" w:rsidRPr="00B676E3" w:rsidRDefault="00E92885"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right w:val="single" w:sz="4" w:space="0" w:color="000000"/>
            </w:tcBorders>
            <w:shd w:val="clear" w:color="auto" w:fill="auto"/>
          </w:tcPr>
          <w:p w:rsidR="00E92885" w:rsidRPr="00B676E3" w:rsidRDefault="00E92885"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дорисуй картинку. </w:t>
            </w:r>
          </w:p>
        </w:tc>
      </w:tr>
      <w:tr w:rsidR="00E92885" w:rsidRPr="00B676E3" w:rsidTr="00E92885">
        <w:tblPrEx>
          <w:tblCellMar>
            <w:top w:w="62" w:type="dxa"/>
          </w:tblCellMar>
        </w:tblPrEx>
        <w:trPr>
          <w:trHeight w:val="97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6.Развитие </w:t>
            </w:r>
            <w:r w:rsidR="00E92885">
              <w:rPr>
                <w:rFonts w:ascii="Times New Roman" w:hAnsi="Times New Roman" w:cs="Times New Roman"/>
                <w:sz w:val="28"/>
                <w:szCs w:val="28"/>
                <w:lang w:val="en-US"/>
              </w:rPr>
              <w:t xml:space="preserve"> </w:t>
            </w:r>
            <w:r w:rsidRPr="00B676E3">
              <w:rPr>
                <w:rFonts w:ascii="Times New Roman" w:hAnsi="Times New Roman" w:cs="Times New Roman"/>
                <w:sz w:val="28"/>
                <w:szCs w:val="28"/>
              </w:rPr>
              <w:t>лексико</w:t>
            </w:r>
            <w:r w:rsidR="008C655A">
              <w:rPr>
                <w:rFonts w:ascii="Times New Roman" w:hAnsi="Times New Roman" w:cs="Times New Roman"/>
                <w:sz w:val="28"/>
                <w:szCs w:val="28"/>
              </w:rPr>
              <w:t>-гр</w:t>
            </w:r>
            <w:r w:rsidRPr="00B676E3">
              <w:rPr>
                <w:rFonts w:ascii="Times New Roman" w:hAnsi="Times New Roman" w:cs="Times New Roman"/>
                <w:sz w:val="28"/>
                <w:szCs w:val="28"/>
              </w:rPr>
              <w:t xml:space="preserve">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«Покажи где бабочка?» (на употребление предлогов), «Объясни словечко».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7"/>
              <w:jc w:val="center"/>
              <w:rPr>
                <w:rFonts w:ascii="Times New Roman" w:hAnsi="Times New Roman" w:cs="Times New Roman"/>
                <w:sz w:val="28"/>
                <w:szCs w:val="28"/>
              </w:rPr>
            </w:pPr>
            <w:r w:rsidRPr="00B676E3">
              <w:rPr>
                <w:rFonts w:ascii="Times New Roman" w:hAnsi="Times New Roman" w:cs="Times New Roman"/>
                <w:b/>
                <w:sz w:val="28"/>
                <w:szCs w:val="28"/>
              </w:rPr>
              <w:t xml:space="preserve">АПРЕЛЬ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5955"/>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1 неделя. Тема: «Одежда. Обувь. Головные уборы».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«»Слоник пьет водичку», «Пароход гудит», «Фокус», самомассаж губ и языка. </w:t>
            </w:r>
          </w:p>
        </w:tc>
      </w:tr>
      <w:tr w:rsidR="00E92885" w:rsidRPr="00B676E3" w:rsidTr="008C655A">
        <w:tblPrEx>
          <w:tblCellMar>
            <w:top w:w="62" w:type="dxa"/>
          </w:tblCellMar>
        </w:tblPrEx>
        <w:trPr>
          <w:trHeight w:val="66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2.Ра</w:t>
            </w:r>
            <w:r w:rsidR="00E92885">
              <w:rPr>
                <w:rFonts w:ascii="Times New Roman" w:hAnsi="Times New Roman" w:cs="Times New Roman"/>
                <w:sz w:val="28"/>
                <w:szCs w:val="28"/>
              </w:rPr>
              <w:t xml:space="preserve">звитие зрительного и слухового </w:t>
            </w:r>
            <w:r w:rsidRPr="00B676E3">
              <w:rPr>
                <w:rFonts w:ascii="Times New Roman" w:hAnsi="Times New Roman" w:cs="Times New Roman"/>
                <w:sz w:val="28"/>
                <w:szCs w:val="28"/>
              </w:rPr>
              <w:t xml:space="preserve">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«Хлопни в ладоши» </w:t>
            </w:r>
          </w:p>
        </w:tc>
      </w:tr>
      <w:tr w:rsidR="00E92885" w:rsidRPr="00B676E3" w:rsidTr="00DD5EDB">
        <w:tblPrEx>
          <w:tblCellMar>
            <w:top w:w="62" w:type="dxa"/>
          </w:tblCellMar>
        </w:tblPrEx>
        <w:trPr>
          <w:trHeight w:val="63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3.Развитие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«Какой? Какая? Какое?», «Посчитай», «Скажи наоборот»,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Физкультминутка «Маша-растеряша», пальчиковая гимнастика «Я перчатку надеваю». </w:t>
            </w:r>
          </w:p>
        </w:tc>
      </w:tr>
      <w:tr w:rsidR="00E92885" w:rsidRPr="00B676E3" w:rsidTr="00E92885">
        <w:tblPrEx>
          <w:tblCellMar>
            <w:top w:w="62"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рассказа-описания по плану, Игра «Кто подберет больше слов». </w:t>
            </w:r>
          </w:p>
        </w:tc>
      </w:tr>
      <w:tr w:rsidR="00B676E3" w:rsidRPr="00B676E3" w:rsidTr="00DD5EDB">
        <w:tblPrEx>
          <w:tblCellMar>
            <w:top w:w="62"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2658"/>
                <w:tab w:val="center" w:pos="4894"/>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2 неделя. Тема: «Космос». </w:t>
            </w:r>
          </w:p>
        </w:tc>
      </w:tr>
      <w:tr w:rsidR="00E92885" w:rsidRPr="00B676E3" w:rsidTr="008C655A">
        <w:tblPrEx>
          <w:tblCellMar>
            <w:top w:w="62" w:type="dxa"/>
          </w:tblCellMar>
        </w:tblPrEx>
        <w:trPr>
          <w:trHeight w:val="67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«Бублик», «Часики», «Качели», самомассаж губ и языка. </w:t>
            </w:r>
          </w:p>
        </w:tc>
      </w:tr>
      <w:tr w:rsidR="00E92885" w:rsidRPr="00B676E3" w:rsidTr="00E92885">
        <w:tblPrEx>
          <w:tblCellMar>
            <w:top w:w="62" w:type="dxa"/>
          </w:tblCellMar>
        </w:tblPrEx>
        <w:trPr>
          <w:trHeight w:val="332"/>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«Вертушка», «Кто дальше загонит мяч». </w:t>
            </w:r>
          </w:p>
        </w:tc>
      </w:tr>
      <w:tr w:rsidR="00E92885" w:rsidRPr="00B676E3" w:rsidTr="00E92885">
        <w:tblPrEx>
          <w:tblCellMar>
            <w:top w:w="62"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3.Ра</w:t>
            </w:r>
            <w:r w:rsidR="008C655A">
              <w:rPr>
                <w:rFonts w:ascii="Times New Roman" w:hAnsi="Times New Roman" w:cs="Times New Roman"/>
                <w:sz w:val="28"/>
                <w:szCs w:val="28"/>
              </w:rPr>
              <w:t xml:space="preserve">звитие зрительного и слухового </w:t>
            </w:r>
            <w:r w:rsidRPr="00B676E3">
              <w:rPr>
                <w:rFonts w:ascii="Times New Roman" w:hAnsi="Times New Roman" w:cs="Times New Roman"/>
                <w:sz w:val="28"/>
                <w:szCs w:val="28"/>
              </w:rPr>
              <w:t xml:space="preserve">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Дидактические игры «4</w:t>
            </w:r>
            <w:r w:rsidR="008C655A">
              <w:rPr>
                <w:rFonts w:ascii="Times New Roman" w:hAnsi="Times New Roman" w:cs="Times New Roman"/>
                <w:sz w:val="28"/>
                <w:szCs w:val="28"/>
              </w:rPr>
              <w:t xml:space="preserve">-й </w:t>
            </w:r>
            <w:r w:rsidRPr="00B676E3">
              <w:rPr>
                <w:rFonts w:ascii="Times New Roman" w:hAnsi="Times New Roman" w:cs="Times New Roman"/>
                <w:sz w:val="28"/>
                <w:szCs w:val="28"/>
              </w:rPr>
              <w:t xml:space="preserve">лишний», «Какие картинки спрятались?» (зашумленные изображения). </w:t>
            </w:r>
          </w:p>
        </w:tc>
      </w:tr>
      <w:tr w:rsidR="00E92885" w:rsidRPr="00B676E3" w:rsidTr="008C655A">
        <w:tblPrEx>
          <w:tblCellMar>
            <w:top w:w="62" w:type="dxa"/>
          </w:tblCellMar>
        </w:tblPrEx>
        <w:trPr>
          <w:trHeight w:val="63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4.Развитие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«Подскажи словечко», «»Скажи наоборот», «1, 2, 5». </w:t>
            </w:r>
          </w:p>
        </w:tc>
      </w:tr>
      <w:tr w:rsidR="00E92885" w:rsidRPr="00B676E3" w:rsidTr="00E92885">
        <w:tblPrEx>
          <w:tblCellMar>
            <w:top w:w="62"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со счетными палочками, физкультминутка «Космодром». </w:t>
            </w:r>
          </w:p>
        </w:tc>
      </w:tr>
      <w:tr w:rsidR="00E92885" w:rsidRPr="00B676E3" w:rsidTr="00E92885">
        <w:tblPrEx>
          <w:tblCellMar>
            <w:top w:w="62"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Беседа о Космосе, о первом космонавте. </w:t>
            </w:r>
          </w:p>
        </w:tc>
      </w:tr>
      <w:tr w:rsidR="00B676E3" w:rsidRPr="00B676E3" w:rsidTr="00DD5EDB">
        <w:tblPrEx>
          <w:tblCellMar>
            <w:top w:w="62"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5092"/>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3 неделя. Тема: «Продукты питания». </w:t>
            </w:r>
          </w:p>
        </w:tc>
      </w:tr>
      <w:tr w:rsidR="00E92885" w:rsidRPr="00B676E3" w:rsidTr="008C655A">
        <w:tblPrEx>
          <w:tblCellMar>
            <w:top w:w="62" w:type="dxa"/>
          </w:tblCellMar>
        </w:tblPrEx>
        <w:trPr>
          <w:trHeight w:val="672"/>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«Бублик», «Блинчик», «Месим тесто», «Чашечка». </w:t>
            </w:r>
          </w:p>
        </w:tc>
      </w:tr>
      <w:tr w:rsidR="00E92885" w:rsidRPr="00B676E3" w:rsidTr="00E92885">
        <w:tblPrEx>
          <w:tblCellMar>
            <w:top w:w="62"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«Подуем на блинчик». </w:t>
            </w:r>
          </w:p>
        </w:tc>
      </w:tr>
      <w:tr w:rsidR="00E92885" w:rsidRPr="00B676E3" w:rsidTr="00E92885">
        <w:tblPrEx>
          <w:tblCellMar>
            <w:top w:w="62" w:type="dxa"/>
          </w:tblCellMar>
        </w:tblPrEx>
        <w:trPr>
          <w:trHeight w:val="97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3.Ра</w:t>
            </w:r>
            <w:r w:rsidR="00E92885">
              <w:rPr>
                <w:rFonts w:ascii="Times New Roman" w:hAnsi="Times New Roman" w:cs="Times New Roman"/>
                <w:sz w:val="28"/>
                <w:szCs w:val="28"/>
              </w:rPr>
              <w:t xml:space="preserve">звитие зрительного и слухового </w:t>
            </w:r>
            <w:r w:rsidRPr="00B676E3">
              <w:rPr>
                <w:rFonts w:ascii="Times New Roman" w:hAnsi="Times New Roman" w:cs="Times New Roman"/>
                <w:sz w:val="28"/>
                <w:szCs w:val="28"/>
              </w:rPr>
              <w:t xml:space="preserve">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Игра «Рассмотри и назови» (наложенные изображения продуктов питания), «4</w:t>
            </w:r>
            <w:r w:rsidR="008C655A">
              <w:rPr>
                <w:rFonts w:ascii="Times New Roman" w:hAnsi="Times New Roman" w:cs="Times New Roman"/>
                <w:sz w:val="28"/>
                <w:szCs w:val="28"/>
              </w:rPr>
              <w:t>-й</w:t>
            </w:r>
            <w:r w:rsidRPr="00B676E3">
              <w:rPr>
                <w:rFonts w:ascii="Times New Roman" w:hAnsi="Times New Roman" w:cs="Times New Roman"/>
                <w:sz w:val="28"/>
                <w:szCs w:val="28"/>
              </w:rPr>
              <w:t xml:space="preserve"> лишний». </w:t>
            </w:r>
          </w:p>
        </w:tc>
      </w:tr>
      <w:tr w:rsidR="00E92885" w:rsidRPr="00B676E3" w:rsidTr="00E92885">
        <w:tblPrEx>
          <w:tblCellMar>
            <w:top w:w="62" w:type="dxa"/>
          </w:tblCellMar>
        </w:tblPrEx>
        <w:trPr>
          <w:trHeight w:val="1062"/>
        </w:trPr>
        <w:tc>
          <w:tcPr>
            <w:tcW w:w="4555" w:type="dxa"/>
            <w:tcBorders>
              <w:top w:val="single" w:sz="4" w:space="0" w:color="000000"/>
              <w:left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4.Развитие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Дидактическая игра «Из чего</w:t>
            </w:r>
            <w:r w:rsidR="008C655A">
              <w:rPr>
                <w:rFonts w:ascii="Times New Roman" w:hAnsi="Times New Roman" w:cs="Times New Roman"/>
                <w:sz w:val="28"/>
                <w:szCs w:val="28"/>
              </w:rPr>
              <w:t xml:space="preserve"> </w:t>
            </w:r>
            <w:r w:rsidRPr="00B676E3">
              <w:rPr>
                <w:rFonts w:ascii="Times New Roman" w:hAnsi="Times New Roman" w:cs="Times New Roman"/>
                <w:sz w:val="28"/>
                <w:szCs w:val="28"/>
              </w:rPr>
              <w:t>-</w:t>
            </w:r>
            <w:r w:rsidR="008C655A">
              <w:rPr>
                <w:rFonts w:ascii="Times New Roman" w:hAnsi="Times New Roman" w:cs="Times New Roman"/>
                <w:sz w:val="28"/>
                <w:szCs w:val="28"/>
              </w:rPr>
              <w:t xml:space="preserve"> </w:t>
            </w:r>
            <w:r w:rsidRPr="00B676E3">
              <w:rPr>
                <w:rFonts w:ascii="Times New Roman" w:hAnsi="Times New Roman" w:cs="Times New Roman"/>
                <w:sz w:val="28"/>
                <w:szCs w:val="28"/>
              </w:rPr>
              <w:t xml:space="preserve">какой?», «Скажи </w:t>
            </w:r>
          </w:p>
          <w:p w:rsidR="00B676E3" w:rsidRPr="00B676E3" w:rsidRDefault="008C655A" w:rsidP="0057321F">
            <w:pPr>
              <w:spacing w:after="0" w:line="360" w:lineRule="auto"/>
              <w:rPr>
                <w:rFonts w:ascii="Times New Roman" w:hAnsi="Times New Roman" w:cs="Times New Roman"/>
                <w:sz w:val="28"/>
                <w:szCs w:val="28"/>
              </w:rPr>
            </w:pPr>
            <w:r>
              <w:rPr>
                <w:rFonts w:ascii="Times New Roman" w:hAnsi="Times New Roman" w:cs="Times New Roman"/>
                <w:sz w:val="28"/>
                <w:szCs w:val="28"/>
              </w:rPr>
              <w:t>наоборот», «Жадина», «Большой -</w:t>
            </w:r>
            <w:r w:rsidR="00B676E3" w:rsidRPr="00B676E3">
              <w:rPr>
                <w:rFonts w:ascii="Times New Roman" w:hAnsi="Times New Roman" w:cs="Times New Roman"/>
                <w:sz w:val="28"/>
                <w:szCs w:val="28"/>
              </w:rPr>
              <w:t xml:space="preserve">маленький». </w:t>
            </w:r>
          </w:p>
        </w:tc>
      </w:tr>
      <w:tr w:rsidR="00E92885" w:rsidRPr="00B676E3" w:rsidTr="00E92885">
        <w:tblPrEx>
          <w:tblCellMar>
            <w:top w:w="56"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обведи по контуру, физминутка «Колобок». </w:t>
            </w:r>
          </w:p>
        </w:tc>
      </w:tr>
      <w:tr w:rsidR="00E92885" w:rsidRPr="00B676E3" w:rsidTr="00E92885">
        <w:tblPrEx>
          <w:tblCellMar>
            <w:top w:w="56"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«Помоги повару». </w:t>
            </w:r>
          </w:p>
        </w:tc>
      </w:tr>
      <w:tr w:rsidR="00B676E3" w:rsidRPr="00B676E3" w:rsidTr="00DD5EDB">
        <w:tblPrEx>
          <w:tblCellMar>
            <w:top w:w="56"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2658"/>
                <w:tab w:val="center" w:pos="4893"/>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4 неделя. Тема: «Весна». </w:t>
            </w:r>
          </w:p>
        </w:tc>
      </w:tr>
      <w:tr w:rsidR="00E92885" w:rsidRPr="00B676E3" w:rsidTr="00E92885">
        <w:tblPrEx>
          <w:tblCellMar>
            <w:top w:w="56" w:type="dxa"/>
          </w:tblCellMar>
        </w:tblPrEx>
        <w:trPr>
          <w:trHeight w:val="97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Уп</w:t>
            </w:r>
            <w:r w:rsidR="008C655A">
              <w:rPr>
                <w:rFonts w:ascii="Times New Roman" w:hAnsi="Times New Roman" w:cs="Times New Roman"/>
                <w:sz w:val="28"/>
                <w:szCs w:val="28"/>
              </w:rPr>
              <w:t xml:space="preserve">ражнения </w:t>
            </w:r>
            <w:r w:rsidR="00E92885">
              <w:rPr>
                <w:rFonts w:ascii="Times New Roman" w:hAnsi="Times New Roman" w:cs="Times New Roman"/>
                <w:sz w:val="28"/>
                <w:szCs w:val="28"/>
              </w:rPr>
              <w:t xml:space="preserve">«Маляр», </w:t>
            </w:r>
            <w:r w:rsidR="00E92885">
              <w:rPr>
                <w:rFonts w:ascii="Times New Roman" w:hAnsi="Times New Roman" w:cs="Times New Roman"/>
                <w:sz w:val="28"/>
                <w:szCs w:val="28"/>
              </w:rPr>
              <w:tab/>
              <w:t xml:space="preserve">«Лопатка», </w:t>
            </w:r>
            <w:r w:rsidRPr="00B676E3">
              <w:rPr>
                <w:rFonts w:ascii="Times New Roman" w:hAnsi="Times New Roman" w:cs="Times New Roman"/>
                <w:sz w:val="28"/>
                <w:szCs w:val="28"/>
              </w:rPr>
              <w:t xml:space="preserve">Парус», самомассаж губ и языка. </w:t>
            </w:r>
          </w:p>
        </w:tc>
      </w:tr>
      <w:tr w:rsidR="00E92885" w:rsidRPr="00B676E3" w:rsidTr="00E92885">
        <w:tblPrEx>
          <w:tblCellMar>
            <w:top w:w="56"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зрительного и слухового внимания.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Дидактическая игра «Прятки», «Что изменилось?», «Что сначала</w:t>
            </w:r>
            <w:r w:rsidR="00E92885" w:rsidRPr="00E92885">
              <w:rPr>
                <w:rFonts w:ascii="Times New Roman" w:hAnsi="Times New Roman" w:cs="Times New Roman"/>
                <w:sz w:val="28"/>
                <w:szCs w:val="28"/>
              </w:rPr>
              <w:t xml:space="preserve"> </w:t>
            </w:r>
            <w:r w:rsidRPr="00B676E3">
              <w:rPr>
                <w:rFonts w:ascii="Times New Roman" w:hAnsi="Times New Roman" w:cs="Times New Roman"/>
                <w:sz w:val="28"/>
                <w:szCs w:val="28"/>
              </w:rPr>
              <w:t>-</w:t>
            </w:r>
            <w:r w:rsidR="00E92885" w:rsidRPr="00E92885">
              <w:rPr>
                <w:rFonts w:ascii="Times New Roman" w:hAnsi="Times New Roman" w:cs="Times New Roman"/>
                <w:sz w:val="28"/>
                <w:szCs w:val="28"/>
              </w:rPr>
              <w:t xml:space="preserve"> </w:t>
            </w:r>
            <w:r w:rsidRPr="00B676E3">
              <w:rPr>
                <w:rFonts w:ascii="Times New Roman" w:hAnsi="Times New Roman" w:cs="Times New Roman"/>
                <w:sz w:val="28"/>
                <w:szCs w:val="28"/>
              </w:rPr>
              <w:t xml:space="preserve">что потом?». </w:t>
            </w:r>
          </w:p>
        </w:tc>
      </w:tr>
      <w:tr w:rsidR="00E92885" w:rsidRPr="00B676E3" w:rsidTr="00E92885">
        <w:tblPrEx>
          <w:tblCellMar>
            <w:top w:w="56" w:type="dxa"/>
          </w:tblCellMar>
        </w:tblPrEx>
        <w:trPr>
          <w:trHeight w:val="656"/>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Упражнение «Бабочка, лети!», «Загнать мяч в ворота». </w:t>
            </w:r>
          </w:p>
        </w:tc>
      </w:tr>
      <w:tr w:rsidR="00E92885" w:rsidRPr="00B676E3" w:rsidTr="00E92885">
        <w:tblPrEx>
          <w:tblCellMar>
            <w:top w:w="56" w:type="dxa"/>
          </w:tblCellMar>
        </w:tblPrEx>
        <w:trPr>
          <w:trHeight w:val="698"/>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23"/>
                <w:tab w:val="center" w:pos="1160"/>
                <w:tab w:val="center" w:pos="2264"/>
                <w:tab w:val="center" w:pos="3911"/>
                <w:tab w:val="center" w:pos="5686"/>
              </w:tabs>
              <w:spacing w:after="31"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Игры </w:t>
            </w:r>
            <w:r w:rsidR="00E92885">
              <w:rPr>
                <w:rFonts w:ascii="Times New Roman" w:hAnsi="Times New Roman" w:cs="Times New Roman"/>
                <w:sz w:val="28"/>
                <w:szCs w:val="28"/>
              </w:rPr>
              <w:tab/>
              <w:t xml:space="preserve">со </w:t>
            </w:r>
            <w:r w:rsidR="00E92885">
              <w:rPr>
                <w:rFonts w:ascii="Times New Roman" w:hAnsi="Times New Roman" w:cs="Times New Roman"/>
                <w:sz w:val="28"/>
                <w:szCs w:val="28"/>
              </w:rPr>
              <w:tab/>
              <w:t xml:space="preserve">счетными </w:t>
            </w:r>
            <w:r w:rsidR="00E92885">
              <w:rPr>
                <w:rFonts w:ascii="Times New Roman" w:hAnsi="Times New Roman" w:cs="Times New Roman"/>
                <w:sz w:val="28"/>
                <w:szCs w:val="28"/>
              </w:rPr>
              <w:tab/>
              <w:t xml:space="preserve">палочками, </w:t>
            </w:r>
            <w:r w:rsidRPr="00B676E3">
              <w:rPr>
                <w:rFonts w:ascii="Times New Roman" w:hAnsi="Times New Roman" w:cs="Times New Roman"/>
                <w:sz w:val="28"/>
                <w:szCs w:val="28"/>
              </w:rPr>
              <w:t xml:space="preserve">физминутка </w:t>
            </w:r>
            <w:r w:rsidR="00E92885" w:rsidRPr="00E92885">
              <w:rPr>
                <w:rFonts w:ascii="Times New Roman" w:hAnsi="Times New Roman" w:cs="Times New Roman"/>
                <w:sz w:val="28"/>
                <w:szCs w:val="28"/>
              </w:rPr>
              <w:t xml:space="preserve"> </w:t>
            </w:r>
            <w:r w:rsidRPr="00B676E3">
              <w:rPr>
                <w:rFonts w:ascii="Times New Roman" w:hAnsi="Times New Roman" w:cs="Times New Roman"/>
                <w:sz w:val="28"/>
                <w:szCs w:val="28"/>
              </w:rPr>
              <w:t xml:space="preserve">«Веснянка». </w:t>
            </w:r>
          </w:p>
        </w:tc>
      </w:tr>
      <w:tr w:rsidR="00E92885" w:rsidRPr="00B676E3" w:rsidTr="008C655A">
        <w:tblPrEx>
          <w:tblCellMar>
            <w:top w:w="56" w:type="dxa"/>
          </w:tblCellMar>
        </w:tblPrEx>
        <w:trPr>
          <w:trHeight w:val="76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8C655A">
              <w:rPr>
                <w:rFonts w:ascii="Times New Roman" w:hAnsi="Times New Roman" w:cs="Times New Roman"/>
                <w:sz w:val="28"/>
                <w:szCs w:val="28"/>
              </w:rPr>
              <w:t>5</w:t>
            </w:r>
            <w:r w:rsidR="00E92885">
              <w:rPr>
                <w:rFonts w:ascii="Times New Roman" w:hAnsi="Times New Roman" w:cs="Times New Roman"/>
                <w:sz w:val="28"/>
                <w:szCs w:val="28"/>
              </w:rPr>
              <w:t xml:space="preserve">.Развитие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«Какой? Какая? Какое?», «Скажи наоборот», «Посчитай». </w:t>
            </w:r>
          </w:p>
        </w:tc>
      </w:tr>
      <w:tr w:rsidR="00E92885" w:rsidRPr="00B676E3" w:rsidTr="00E92885">
        <w:tblPrEx>
          <w:tblCellMar>
            <w:top w:w="56"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 по сюжетной картине. </w:t>
            </w:r>
          </w:p>
        </w:tc>
      </w:tr>
      <w:tr w:rsidR="00B676E3" w:rsidRPr="00B676E3" w:rsidTr="00DD5EDB">
        <w:tblPrEx>
          <w:tblCellMar>
            <w:top w:w="56"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right="66"/>
              <w:jc w:val="center"/>
              <w:rPr>
                <w:rFonts w:ascii="Times New Roman" w:hAnsi="Times New Roman" w:cs="Times New Roman"/>
                <w:sz w:val="28"/>
                <w:szCs w:val="28"/>
              </w:rPr>
            </w:pPr>
            <w:r w:rsidRPr="00B676E3">
              <w:rPr>
                <w:rFonts w:ascii="Times New Roman" w:hAnsi="Times New Roman" w:cs="Times New Roman"/>
                <w:b/>
                <w:sz w:val="28"/>
                <w:szCs w:val="28"/>
              </w:rPr>
              <w:t xml:space="preserve">МАЙ </w:t>
            </w:r>
          </w:p>
        </w:tc>
      </w:tr>
      <w:tr w:rsidR="00B676E3" w:rsidRPr="00B676E3" w:rsidTr="00DD5EDB">
        <w:tblPrEx>
          <w:tblCellMar>
            <w:top w:w="56"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2658"/>
                <w:tab w:val="center" w:pos="4893"/>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1 неделя. Тема: «Посуда». </w:t>
            </w:r>
          </w:p>
        </w:tc>
      </w:tr>
      <w:tr w:rsidR="00E92885" w:rsidRPr="00B676E3" w:rsidTr="008C655A">
        <w:tblPrEx>
          <w:tblCellMar>
            <w:top w:w="56" w:type="dxa"/>
          </w:tblCellMar>
        </w:tblPrEx>
        <w:trPr>
          <w:trHeight w:val="642"/>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«Чашечка», «Вкусное варенье», «Кто дальше загонит мяч». </w:t>
            </w:r>
          </w:p>
        </w:tc>
      </w:tr>
      <w:tr w:rsidR="00E92885" w:rsidRPr="00B676E3" w:rsidTr="00E92885">
        <w:tblPrEx>
          <w:tblCellMar>
            <w:top w:w="56"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«Подуем на чай». </w:t>
            </w:r>
          </w:p>
        </w:tc>
      </w:tr>
      <w:tr w:rsidR="00E92885" w:rsidRPr="00B676E3" w:rsidTr="008C655A">
        <w:tblPrEx>
          <w:tblCellMar>
            <w:top w:w="56" w:type="dxa"/>
          </w:tblCellMar>
        </w:tblPrEx>
        <w:trPr>
          <w:trHeight w:val="747"/>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3.Ра</w:t>
            </w:r>
            <w:r w:rsidR="00E92885">
              <w:rPr>
                <w:rFonts w:ascii="Times New Roman" w:hAnsi="Times New Roman" w:cs="Times New Roman"/>
                <w:sz w:val="28"/>
                <w:szCs w:val="28"/>
              </w:rPr>
              <w:t xml:space="preserve">звитие зрительного и слухового </w:t>
            </w:r>
            <w:r w:rsidRPr="00B676E3">
              <w:rPr>
                <w:rFonts w:ascii="Times New Roman" w:hAnsi="Times New Roman" w:cs="Times New Roman"/>
                <w:sz w:val="28"/>
                <w:szCs w:val="28"/>
              </w:rPr>
              <w:t xml:space="preserve">внимания, мышления.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898"/>
                <w:tab w:val="center" w:pos="2489"/>
                <w:tab w:val="center" w:pos="3474"/>
                <w:tab w:val="center" w:pos="4794"/>
                <w:tab w:val="center" w:pos="6114"/>
              </w:tabs>
              <w:spacing w:after="32"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sz w:val="28"/>
                <w:szCs w:val="28"/>
              </w:rPr>
              <w:t>Дидакт</w:t>
            </w:r>
            <w:r w:rsidR="00E92885">
              <w:rPr>
                <w:rFonts w:ascii="Times New Roman" w:hAnsi="Times New Roman" w:cs="Times New Roman"/>
                <w:sz w:val="28"/>
                <w:szCs w:val="28"/>
              </w:rPr>
              <w:t xml:space="preserve">ическая </w:t>
            </w:r>
            <w:r w:rsidR="00E92885">
              <w:rPr>
                <w:rFonts w:ascii="Times New Roman" w:hAnsi="Times New Roman" w:cs="Times New Roman"/>
                <w:sz w:val="28"/>
                <w:szCs w:val="28"/>
              </w:rPr>
              <w:tab/>
              <w:t xml:space="preserve">игра </w:t>
            </w:r>
            <w:r w:rsidR="00E92885">
              <w:rPr>
                <w:rFonts w:ascii="Times New Roman" w:hAnsi="Times New Roman" w:cs="Times New Roman"/>
                <w:sz w:val="28"/>
                <w:szCs w:val="28"/>
              </w:rPr>
              <w:tab/>
              <w:t xml:space="preserve">«Что </w:t>
            </w:r>
            <w:r w:rsidR="00E92885">
              <w:rPr>
                <w:rFonts w:ascii="Times New Roman" w:hAnsi="Times New Roman" w:cs="Times New Roman"/>
                <w:sz w:val="28"/>
                <w:szCs w:val="28"/>
              </w:rPr>
              <w:tab/>
              <w:t xml:space="preserve">купили?», </w:t>
            </w:r>
            <w:r w:rsidRPr="00B676E3">
              <w:rPr>
                <w:rFonts w:ascii="Times New Roman" w:hAnsi="Times New Roman" w:cs="Times New Roman"/>
                <w:sz w:val="28"/>
                <w:szCs w:val="28"/>
              </w:rPr>
              <w:t xml:space="preserve">«Что изменилось?», «Что лишнее?»,  </w:t>
            </w:r>
          </w:p>
        </w:tc>
      </w:tr>
      <w:tr w:rsidR="00E92885" w:rsidRPr="00B676E3" w:rsidTr="008C655A">
        <w:tblPrEx>
          <w:tblCellMar>
            <w:top w:w="56" w:type="dxa"/>
          </w:tblCellMar>
        </w:tblPrEx>
        <w:trPr>
          <w:trHeight w:val="70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643"/>
                <w:tab w:val="center" w:pos="2637"/>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00E92885">
              <w:rPr>
                <w:rFonts w:ascii="Times New Roman" w:hAnsi="Times New Roman" w:cs="Times New Roman"/>
                <w:sz w:val="28"/>
                <w:szCs w:val="28"/>
              </w:rPr>
              <w:t xml:space="preserve">4.Развитие </w:t>
            </w:r>
            <w:r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«Что из чего?», «1, 2, 5», «Много-один». </w:t>
            </w:r>
          </w:p>
        </w:tc>
      </w:tr>
      <w:tr w:rsidR="00E92885" w:rsidRPr="00B676E3" w:rsidTr="00E92885">
        <w:tblPrEx>
          <w:tblCellMar>
            <w:top w:w="56"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Физкультминутка «Чашка», пальчиковая гимнастика «Чистая посуда». </w:t>
            </w:r>
          </w:p>
        </w:tc>
      </w:tr>
      <w:tr w:rsidR="00E92885" w:rsidRPr="00B676E3" w:rsidTr="00E92885">
        <w:tblPrEx>
          <w:tblCellMar>
            <w:top w:w="56" w:type="dxa"/>
          </w:tblCellMar>
        </w:tblPrEx>
        <w:trPr>
          <w:trHeight w:val="65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Чтение стихотворения К. И. Чуковского «Федорино горе». Составление загадок описаний по вопросам. </w:t>
            </w:r>
          </w:p>
        </w:tc>
      </w:tr>
      <w:tr w:rsidR="00B676E3" w:rsidRPr="00B676E3" w:rsidTr="00DD5EDB">
        <w:tblPrEx>
          <w:tblCellMar>
            <w:top w:w="56"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3"/>
                <w:tab w:val="center" w:pos="5461"/>
              </w:tabs>
              <w:spacing w:after="0" w:line="360" w:lineRule="auto"/>
              <w:rPr>
                <w:rFonts w:ascii="Times New Roman" w:hAnsi="Times New Roman" w:cs="Times New Roman"/>
                <w:sz w:val="28"/>
                <w:szCs w:val="28"/>
              </w:rPr>
            </w:pPr>
            <w:r w:rsidRPr="00B676E3">
              <w:rPr>
                <w:rFonts w:ascii="Times New Roman" w:eastAsia="Calibri" w:hAnsi="Times New Roman" w:cs="Times New Roman"/>
                <w:sz w:val="28"/>
                <w:szCs w:val="28"/>
              </w:rPr>
              <w:tab/>
            </w: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2 неделя. Тема: «Животные жарких стран». </w:t>
            </w:r>
          </w:p>
        </w:tc>
      </w:tr>
      <w:tr w:rsidR="00E92885" w:rsidRPr="00B676E3" w:rsidTr="008C655A">
        <w:tblPrEx>
          <w:tblCellMar>
            <w:top w:w="56" w:type="dxa"/>
          </w:tblCellMar>
        </w:tblPrEx>
        <w:trPr>
          <w:trHeight w:val="62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«Слоник пьет водичку», «Качели», «Барабанщики». </w:t>
            </w:r>
          </w:p>
        </w:tc>
      </w:tr>
      <w:tr w:rsidR="00E92885" w:rsidRPr="00B676E3" w:rsidTr="00E92885">
        <w:tblPrEx>
          <w:tblCellMar>
            <w:top w:w="56"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2.Развитие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«Детеныш потерялся». </w:t>
            </w:r>
          </w:p>
        </w:tc>
      </w:tr>
      <w:tr w:rsidR="00E92885" w:rsidRPr="00B676E3" w:rsidTr="008C655A">
        <w:tblPrEx>
          <w:tblCellMar>
            <w:top w:w="56" w:type="dxa"/>
          </w:tblCellMar>
        </w:tblPrEx>
        <w:trPr>
          <w:trHeight w:val="730"/>
        </w:trPr>
        <w:tc>
          <w:tcPr>
            <w:tcW w:w="4555" w:type="dxa"/>
            <w:tcBorders>
              <w:top w:val="single" w:sz="4" w:space="0" w:color="000000"/>
              <w:left w:val="single" w:sz="4" w:space="0" w:color="000000"/>
              <w:right w:val="single" w:sz="4" w:space="0" w:color="000000"/>
            </w:tcBorders>
            <w:shd w:val="clear" w:color="auto" w:fill="auto"/>
          </w:tcPr>
          <w:p w:rsidR="00E92885" w:rsidRPr="00B676E3" w:rsidRDefault="00E92885"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3.Развитие зрительного и слухового внимания, мышления. </w:t>
            </w:r>
          </w:p>
        </w:tc>
        <w:tc>
          <w:tcPr>
            <w:tcW w:w="5443" w:type="dxa"/>
            <w:gridSpan w:val="2"/>
            <w:tcBorders>
              <w:top w:val="single" w:sz="4" w:space="0" w:color="000000"/>
              <w:left w:val="single" w:sz="4" w:space="0" w:color="000000"/>
              <w:right w:val="single" w:sz="4" w:space="0" w:color="000000"/>
            </w:tcBorders>
            <w:shd w:val="clear" w:color="auto" w:fill="auto"/>
          </w:tcPr>
          <w:p w:rsidR="00E92885" w:rsidRPr="00B676E3" w:rsidRDefault="00E92885"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Загадки, игра «Найди общий звук», «4 лишний». </w:t>
            </w:r>
          </w:p>
        </w:tc>
      </w:tr>
      <w:tr w:rsidR="00E92885" w:rsidRPr="00B676E3" w:rsidTr="008C655A">
        <w:tblPrEx>
          <w:tblCellMar>
            <w:top w:w="56" w:type="dxa"/>
          </w:tblCellMar>
        </w:tblPrEx>
        <w:trPr>
          <w:trHeight w:val="679"/>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tabs>
                <w:tab w:val="right" w:pos="3226"/>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4.Развитие </w:t>
            </w:r>
            <w:r w:rsidR="00B676E3"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Дидактическая игра «Чей? Чья? Чьѐ? Чьи?», «Один</w:t>
            </w:r>
            <w:r w:rsidR="00E92885" w:rsidRPr="00E92885">
              <w:rPr>
                <w:rFonts w:ascii="Times New Roman" w:hAnsi="Times New Roman" w:cs="Times New Roman"/>
                <w:sz w:val="28"/>
                <w:szCs w:val="28"/>
              </w:rPr>
              <w:t xml:space="preserve"> </w:t>
            </w:r>
            <w:r w:rsidRPr="00B676E3">
              <w:rPr>
                <w:rFonts w:ascii="Times New Roman" w:hAnsi="Times New Roman" w:cs="Times New Roman"/>
                <w:sz w:val="28"/>
                <w:szCs w:val="28"/>
              </w:rPr>
              <w:t xml:space="preserve">много», «У кого кто?». </w:t>
            </w:r>
          </w:p>
        </w:tc>
      </w:tr>
      <w:tr w:rsidR="00E92885" w:rsidRPr="00B676E3" w:rsidTr="00E92885">
        <w:tblPrEx>
          <w:tblCellMar>
            <w:top w:w="56"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Физкультминутка «Мартышки», пальчиковая гимнастика «Где обедал воробей?». </w:t>
            </w:r>
          </w:p>
        </w:tc>
      </w:tr>
      <w:tr w:rsidR="00E92885" w:rsidRPr="00B676E3" w:rsidTr="00E92885">
        <w:tblPrEx>
          <w:tblCellMar>
            <w:top w:w="56"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описательного рассказа по плану. </w:t>
            </w:r>
          </w:p>
        </w:tc>
      </w:tr>
      <w:tr w:rsidR="00B676E3" w:rsidRPr="00B676E3" w:rsidTr="00DD5EDB">
        <w:tblPrEx>
          <w:tblCellMar>
            <w:top w:w="56" w:type="dxa"/>
          </w:tblCellMar>
        </w:tblPrEx>
        <w:trPr>
          <w:trHeight w:val="33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2658"/>
                <w:tab w:val="center" w:pos="4893"/>
              </w:tabs>
              <w:spacing w:after="0" w:line="360" w:lineRule="auto"/>
              <w:rPr>
                <w:rFonts w:ascii="Times New Roman" w:hAnsi="Times New Roman" w:cs="Times New Roman"/>
                <w:sz w:val="28"/>
                <w:szCs w:val="28"/>
              </w:rPr>
            </w:pP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3 неделя. Тема: «Насекомые». </w:t>
            </w:r>
          </w:p>
        </w:tc>
      </w:tr>
      <w:tr w:rsidR="00E92885" w:rsidRPr="00B676E3" w:rsidTr="008C655A">
        <w:tblPrEx>
          <w:tblCellMar>
            <w:top w:w="56" w:type="dxa"/>
          </w:tblCellMar>
        </w:tblPrEx>
        <w:trPr>
          <w:trHeight w:val="613"/>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«Хоботок», «Иголочка», «Почистим зубки». </w:t>
            </w:r>
          </w:p>
        </w:tc>
      </w:tr>
      <w:tr w:rsidR="00E92885" w:rsidRPr="00B676E3" w:rsidTr="008C655A">
        <w:tblPrEx>
          <w:tblCellMar>
            <w:top w:w="56" w:type="dxa"/>
          </w:tblCellMar>
        </w:tblPrEx>
        <w:trPr>
          <w:trHeight w:val="698"/>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E92885" w:rsidP="0057321F">
            <w:pPr>
              <w:spacing w:after="0" w:line="360" w:lineRule="auto"/>
              <w:ind w:left="3"/>
              <w:rPr>
                <w:rFonts w:ascii="Times New Roman" w:hAnsi="Times New Roman" w:cs="Times New Roman"/>
                <w:sz w:val="28"/>
                <w:szCs w:val="28"/>
              </w:rPr>
            </w:pPr>
            <w:r>
              <w:rPr>
                <w:rFonts w:ascii="Times New Roman" w:hAnsi="Times New Roman" w:cs="Times New Roman"/>
                <w:sz w:val="28"/>
                <w:szCs w:val="28"/>
              </w:rPr>
              <w:t>2.Развитие</w:t>
            </w:r>
            <w:r>
              <w:rPr>
                <w:rFonts w:ascii="Times New Roman" w:hAnsi="Times New Roman" w:cs="Times New Roman"/>
                <w:sz w:val="28"/>
                <w:szCs w:val="28"/>
                <w:lang w:val="en-US"/>
              </w:rPr>
              <w:t xml:space="preserve"> </w:t>
            </w:r>
            <w:r w:rsidR="00B676E3" w:rsidRPr="00B676E3">
              <w:rPr>
                <w:rFonts w:ascii="Times New Roman" w:hAnsi="Times New Roman" w:cs="Times New Roman"/>
                <w:sz w:val="28"/>
                <w:szCs w:val="28"/>
              </w:rPr>
              <w:t>фонетико</w:t>
            </w:r>
            <w:r>
              <w:rPr>
                <w:rFonts w:ascii="Times New Roman" w:hAnsi="Times New Roman" w:cs="Times New Roman"/>
                <w:sz w:val="28"/>
                <w:szCs w:val="28"/>
                <w:lang w:val="en-US"/>
              </w:rPr>
              <w:t>-</w:t>
            </w:r>
            <w:r w:rsidR="00B676E3" w:rsidRPr="00B676E3">
              <w:rPr>
                <w:rFonts w:ascii="Times New Roman" w:hAnsi="Times New Roman" w:cs="Times New Roman"/>
                <w:sz w:val="28"/>
                <w:szCs w:val="28"/>
              </w:rPr>
              <w:t xml:space="preserve">фонематических процессов.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«Поймай звук», «Составь слово по первым звукам». </w:t>
            </w:r>
          </w:p>
        </w:tc>
      </w:tr>
      <w:tr w:rsidR="00E92885" w:rsidRPr="00B676E3" w:rsidTr="00E92885">
        <w:tblPrEx>
          <w:tblCellMar>
            <w:top w:w="56"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Игра «Бабочка, лети!». </w:t>
            </w:r>
          </w:p>
        </w:tc>
      </w:tr>
      <w:tr w:rsidR="00E92885" w:rsidRPr="00B676E3" w:rsidTr="00E92885">
        <w:tblPrEx>
          <w:tblCellMar>
            <w:top w:w="56"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Пальчиковая гимнастика «Жук» с использованием массажного кольца, физкультминутка «Бабочка». </w:t>
            </w:r>
          </w:p>
        </w:tc>
      </w:tr>
      <w:tr w:rsidR="00E92885" w:rsidRPr="00B676E3" w:rsidTr="00E92885">
        <w:tblPrEx>
          <w:tblCellMar>
            <w:top w:w="56" w:type="dxa"/>
          </w:tblCellMar>
        </w:tblPrEx>
        <w:trPr>
          <w:trHeight w:val="74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5.Развитие графомоторных навыков.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Раскрашивание, штриховка, обведи по точкам, графический диктант. </w:t>
            </w:r>
          </w:p>
        </w:tc>
      </w:tr>
      <w:tr w:rsidR="00E92885" w:rsidRPr="00B676E3" w:rsidTr="00E92885">
        <w:tblPrEx>
          <w:tblCellMar>
            <w:top w:w="56"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6.Расвитие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Чтение стихотворения К. И. Чуковского «Муха</w:t>
            </w:r>
            <w:r w:rsidR="008C655A" w:rsidRPr="008C655A">
              <w:rPr>
                <w:rFonts w:ascii="Times New Roman" w:hAnsi="Times New Roman" w:cs="Times New Roman"/>
                <w:sz w:val="28"/>
                <w:szCs w:val="28"/>
              </w:rPr>
              <w:t xml:space="preserve"> </w:t>
            </w:r>
            <w:r w:rsidRPr="00B676E3">
              <w:rPr>
                <w:rFonts w:ascii="Times New Roman" w:hAnsi="Times New Roman" w:cs="Times New Roman"/>
                <w:sz w:val="28"/>
                <w:szCs w:val="28"/>
              </w:rPr>
              <w:t xml:space="preserve">Цокотуха». </w:t>
            </w:r>
          </w:p>
        </w:tc>
      </w:tr>
      <w:tr w:rsidR="00B676E3" w:rsidRPr="00B676E3" w:rsidTr="00DD5EDB">
        <w:tblPrEx>
          <w:tblCellMar>
            <w:top w:w="56" w:type="dxa"/>
          </w:tblCellMar>
        </w:tblPrEx>
        <w:trPr>
          <w:trHeight w:val="331"/>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2658"/>
                <w:tab w:val="center" w:pos="4893"/>
              </w:tabs>
              <w:spacing w:after="0" w:line="360" w:lineRule="auto"/>
              <w:rPr>
                <w:rFonts w:ascii="Times New Roman" w:hAnsi="Times New Roman" w:cs="Times New Roman"/>
                <w:sz w:val="28"/>
                <w:szCs w:val="28"/>
              </w:rPr>
            </w:pPr>
            <w:r w:rsidRPr="00B676E3">
              <w:rPr>
                <w:rFonts w:ascii="Times New Roman" w:hAnsi="Times New Roman" w:cs="Times New Roman"/>
                <w:b/>
                <w:sz w:val="28"/>
                <w:szCs w:val="28"/>
              </w:rPr>
              <w:t xml:space="preserve"> </w:t>
            </w:r>
            <w:r w:rsidRPr="00B676E3">
              <w:rPr>
                <w:rFonts w:ascii="Times New Roman" w:hAnsi="Times New Roman" w:cs="Times New Roman"/>
                <w:b/>
                <w:sz w:val="28"/>
                <w:szCs w:val="28"/>
              </w:rPr>
              <w:tab/>
              <w:t xml:space="preserve">  </w:t>
            </w:r>
            <w:r w:rsidRPr="00B676E3">
              <w:rPr>
                <w:rFonts w:ascii="Times New Roman" w:hAnsi="Times New Roman" w:cs="Times New Roman"/>
                <w:b/>
                <w:sz w:val="28"/>
                <w:szCs w:val="28"/>
              </w:rPr>
              <w:tab/>
              <w:t xml:space="preserve">4 неделя. Тема: «Лето». </w:t>
            </w:r>
          </w:p>
        </w:tc>
      </w:tr>
      <w:tr w:rsidR="00E92885" w:rsidRPr="00B676E3" w:rsidTr="00E92885">
        <w:tblPrEx>
          <w:tblCellMar>
            <w:top w:w="56" w:type="dxa"/>
          </w:tblCellMar>
        </w:tblPrEx>
        <w:trPr>
          <w:trHeight w:val="97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1.Развитие артикуляционной моторики.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tabs>
                <w:tab w:val="center" w:pos="2525"/>
                <w:tab w:val="center" w:pos="4208"/>
                <w:tab w:val="right" w:pos="6483"/>
              </w:tabs>
              <w:spacing w:after="32"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Упражнения </w:t>
            </w:r>
            <w:r w:rsidRPr="00B676E3">
              <w:rPr>
                <w:rFonts w:ascii="Times New Roman" w:hAnsi="Times New Roman" w:cs="Times New Roman"/>
                <w:sz w:val="28"/>
                <w:szCs w:val="28"/>
              </w:rPr>
              <w:tab/>
              <w:t xml:space="preserve">«Маляр», </w:t>
            </w:r>
            <w:r w:rsidRPr="00B676E3">
              <w:rPr>
                <w:rFonts w:ascii="Times New Roman" w:hAnsi="Times New Roman" w:cs="Times New Roman"/>
                <w:sz w:val="28"/>
                <w:szCs w:val="28"/>
              </w:rPr>
              <w:tab/>
              <w:t xml:space="preserve">«Лопатка», </w:t>
            </w:r>
            <w:r w:rsidRPr="00B676E3">
              <w:rPr>
                <w:rFonts w:ascii="Times New Roman" w:hAnsi="Times New Roman" w:cs="Times New Roman"/>
                <w:sz w:val="28"/>
                <w:szCs w:val="28"/>
              </w:rPr>
              <w:tab/>
              <w:t xml:space="preserve">«Парус», </w:t>
            </w:r>
          </w:p>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«Орешек», «Грибок», самомассаж губ и языка. </w:t>
            </w:r>
          </w:p>
        </w:tc>
      </w:tr>
      <w:tr w:rsidR="00E92885" w:rsidRPr="00B676E3" w:rsidTr="00E92885">
        <w:tblPrEx>
          <w:tblCellMar>
            <w:top w:w="56"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lastRenderedPageBreak/>
              <w:t xml:space="preserve">2.Развитие зрительного и слухового внимания.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Дидактическая игра «Прятки», «Что изменилось?», «Что сначала</w:t>
            </w:r>
            <w:r w:rsidR="008C655A" w:rsidRPr="008C655A">
              <w:rPr>
                <w:rFonts w:ascii="Times New Roman" w:hAnsi="Times New Roman" w:cs="Times New Roman"/>
                <w:sz w:val="28"/>
                <w:szCs w:val="28"/>
              </w:rPr>
              <w:t xml:space="preserve"> </w:t>
            </w:r>
            <w:r w:rsidRPr="00B676E3">
              <w:rPr>
                <w:rFonts w:ascii="Times New Roman" w:hAnsi="Times New Roman" w:cs="Times New Roman"/>
                <w:sz w:val="28"/>
                <w:szCs w:val="28"/>
              </w:rPr>
              <w:t>-</w:t>
            </w:r>
            <w:r w:rsidR="008C655A" w:rsidRPr="008C655A">
              <w:rPr>
                <w:rFonts w:ascii="Times New Roman" w:hAnsi="Times New Roman" w:cs="Times New Roman"/>
                <w:sz w:val="28"/>
                <w:szCs w:val="28"/>
              </w:rPr>
              <w:t xml:space="preserve"> </w:t>
            </w:r>
            <w:r w:rsidRPr="00B676E3">
              <w:rPr>
                <w:rFonts w:ascii="Times New Roman" w:hAnsi="Times New Roman" w:cs="Times New Roman"/>
                <w:sz w:val="28"/>
                <w:szCs w:val="28"/>
              </w:rPr>
              <w:t xml:space="preserve">что потом?». </w:t>
            </w:r>
          </w:p>
        </w:tc>
      </w:tr>
      <w:tr w:rsidR="00E92885" w:rsidRPr="00B676E3" w:rsidTr="00E92885">
        <w:tblPrEx>
          <w:tblCellMar>
            <w:top w:w="56" w:type="dxa"/>
          </w:tblCellMar>
        </w:tblPrEx>
        <w:trPr>
          <w:trHeight w:val="331"/>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3.Развитие дыхания.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Упражнение «Бабочка, лети!», «Запахи». </w:t>
            </w:r>
          </w:p>
        </w:tc>
      </w:tr>
      <w:tr w:rsidR="00E92885" w:rsidRPr="00B676E3" w:rsidTr="00E92885">
        <w:tblPrEx>
          <w:tblCellMar>
            <w:top w:w="56" w:type="dxa"/>
          </w:tblCellMar>
        </w:tblPrEx>
        <w:trPr>
          <w:trHeight w:val="655"/>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4.Развитие </w:t>
            </w:r>
            <w:r w:rsidRPr="00B676E3">
              <w:rPr>
                <w:rFonts w:ascii="Times New Roman" w:hAnsi="Times New Roman" w:cs="Times New Roman"/>
                <w:sz w:val="28"/>
                <w:szCs w:val="28"/>
              </w:rPr>
              <w:tab/>
              <w:t xml:space="preserve">мелкой моторики рук.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Игры со счетными палочками, физкультминутка «Летом». </w:t>
            </w:r>
          </w:p>
        </w:tc>
      </w:tr>
      <w:tr w:rsidR="00E92885" w:rsidRPr="00B676E3" w:rsidTr="008C655A">
        <w:tblPrEx>
          <w:tblCellMar>
            <w:top w:w="56" w:type="dxa"/>
          </w:tblCellMar>
        </w:tblPrEx>
        <w:trPr>
          <w:trHeight w:val="71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8C655A" w:rsidP="0057321F">
            <w:pPr>
              <w:tabs>
                <w:tab w:val="right" w:pos="3226"/>
              </w:tabs>
              <w:spacing w:after="0" w:line="360" w:lineRule="auto"/>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 xml:space="preserve">.Развитие </w:t>
            </w:r>
            <w:r w:rsidR="00B676E3" w:rsidRPr="00B676E3">
              <w:rPr>
                <w:rFonts w:ascii="Times New Roman" w:hAnsi="Times New Roman" w:cs="Times New Roman"/>
                <w:sz w:val="28"/>
                <w:szCs w:val="28"/>
              </w:rPr>
              <w:t xml:space="preserve">лексико-грамматических категорий.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Дидактическая игра «Какой? Какая? Какое?», «Скажи наоборот», «Посчитай». </w:t>
            </w:r>
          </w:p>
        </w:tc>
      </w:tr>
      <w:tr w:rsidR="00E92885" w:rsidRPr="00B676E3" w:rsidTr="00E92885">
        <w:tblPrEx>
          <w:tblCellMar>
            <w:top w:w="56" w:type="dxa"/>
          </w:tblCellMar>
        </w:tblPrEx>
        <w:trPr>
          <w:trHeight w:val="334"/>
        </w:trPr>
        <w:tc>
          <w:tcPr>
            <w:tcW w:w="4555" w:type="dxa"/>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ind w:left="3"/>
              <w:rPr>
                <w:rFonts w:ascii="Times New Roman" w:hAnsi="Times New Roman" w:cs="Times New Roman"/>
                <w:sz w:val="28"/>
                <w:szCs w:val="28"/>
              </w:rPr>
            </w:pPr>
            <w:r w:rsidRPr="00B676E3">
              <w:rPr>
                <w:rFonts w:ascii="Times New Roman" w:hAnsi="Times New Roman" w:cs="Times New Roman"/>
                <w:sz w:val="28"/>
                <w:szCs w:val="28"/>
              </w:rPr>
              <w:t xml:space="preserve">6.Развитие связной речи. </w:t>
            </w:r>
          </w:p>
        </w:tc>
        <w:tc>
          <w:tcPr>
            <w:tcW w:w="5443" w:type="dxa"/>
            <w:gridSpan w:val="2"/>
            <w:tcBorders>
              <w:top w:val="single" w:sz="4" w:space="0" w:color="000000"/>
              <w:left w:val="single" w:sz="4" w:space="0" w:color="000000"/>
              <w:bottom w:val="single" w:sz="4" w:space="0" w:color="000000"/>
              <w:right w:val="single" w:sz="4" w:space="0" w:color="000000"/>
            </w:tcBorders>
            <w:shd w:val="clear" w:color="auto" w:fill="auto"/>
          </w:tcPr>
          <w:p w:rsidR="00B676E3" w:rsidRPr="00B676E3" w:rsidRDefault="00B676E3" w:rsidP="0057321F">
            <w:pPr>
              <w:spacing w:after="0" w:line="360" w:lineRule="auto"/>
              <w:rPr>
                <w:rFonts w:ascii="Times New Roman" w:hAnsi="Times New Roman" w:cs="Times New Roman"/>
                <w:sz w:val="28"/>
                <w:szCs w:val="28"/>
              </w:rPr>
            </w:pPr>
            <w:r w:rsidRPr="00B676E3">
              <w:rPr>
                <w:rFonts w:ascii="Times New Roman" w:hAnsi="Times New Roman" w:cs="Times New Roman"/>
                <w:sz w:val="28"/>
                <w:szCs w:val="28"/>
              </w:rPr>
              <w:t xml:space="preserve">Составление рассказа по сюжетной картине. </w:t>
            </w:r>
          </w:p>
        </w:tc>
      </w:tr>
    </w:tbl>
    <w:p w:rsidR="00207B81" w:rsidRDefault="00207B81" w:rsidP="007C32DD">
      <w:pPr>
        <w:spacing w:line="360" w:lineRule="auto"/>
        <w:jc w:val="center"/>
        <w:rPr>
          <w:rFonts w:ascii="Times New Roman" w:hAnsi="Times New Roman" w:cs="Times New Roman"/>
          <w:b/>
          <w:color w:val="000000" w:themeColor="text1"/>
          <w:sz w:val="32"/>
          <w:szCs w:val="32"/>
        </w:rPr>
      </w:pPr>
    </w:p>
    <w:p w:rsidR="000E6A96" w:rsidRDefault="000E6A96" w:rsidP="007C32DD">
      <w:pPr>
        <w:spacing w:line="360" w:lineRule="auto"/>
        <w:jc w:val="center"/>
        <w:rPr>
          <w:rFonts w:ascii="Times New Roman" w:hAnsi="Times New Roman" w:cs="Times New Roman"/>
          <w:b/>
          <w:color w:val="000000" w:themeColor="text1"/>
          <w:sz w:val="32"/>
          <w:szCs w:val="32"/>
        </w:rPr>
      </w:pPr>
    </w:p>
    <w:p w:rsidR="000E6A96" w:rsidRDefault="000E6A96" w:rsidP="007C32DD">
      <w:pPr>
        <w:spacing w:line="360" w:lineRule="auto"/>
        <w:jc w:val="center"/>
        <w:rPr>
          <w:rFonts w:ascii="Times New Roman" w:hAnsi="Times New Roman" w:cs="Times New Roman"/>
          <w:b/>
          <w:color w:val="000000" w:themeColor="text1"/>
          <w:sz w:val="32"/>
          <w:szCs w:val="32"/>
        </w:rPr>
      </w:pPr>
    </w:p>
    <w:p w:rsidR="000E6A96" w:rsidRPr="007C32DD" w:rsidRDefault="000E6A96" w:rsidP="007C32DD">
      <w:pPr>
        <w:spacing w:line="360" w:lineRule="auto"/>
        <w:jc w:val="center"/>
        <w:rPr>
          <w:rFonts w:ascii="Times New Roman" w:hAnsi="Times New Roman" w:cs="Times New Roman"/>
          <w:b/>
          <w:color w:val="000000" w:themeColor="text1"/>
          <w:sz w:val="32"/>
          <w:szCs w:val="32"/>
        </w:rPr>
      </w:pPr>
    </w:p>
    <w:p w:rsidR="007C32DD" w:rsidRDefault="007C32DD" w:rsidP="007C32DD">
      <w:pPr>
        <w:jc w:val="center"/>
        <w:rPr>
          <w:rFonts w:ascii="Times New Roman" w:hAnsi="Times New Roman"/>
          <w:b/>
          <w:sz w:val="32"/>
          <w:szCs w:val="32"/>
        </w:rPr>
      </w:pPr>
      <w:r w:rsidRPr="007C32DD">
        <w:rPr>
          <w:rFonts w:ascii="Times New Roman" w:hAnsi="Times New Roman"/>
          <w:b/>
          <w:sz w:val="32"/>
          <w:szCs w:val="32"/>
          <w:lang w:val="en-US"/>
        </w:rPr>
        <w:t>III</w:t>
      </w:r>
      <w:r w:rsidRPr="007C32DD">
        <w:rPr>
          <w:rFonts w:ascii="Times New Roman" w:hAnsi="Times New Roman"/>
          <w:b/>
          <w:sz w:val="32"/>
          <w:szCs w:val="32"/>
        </w:rPr>
        <w:t>. Организационный раздел</w:t>
      </w:r>
    </w:p>
    <w:p w:rsidR="007C32DD" w:rsidRPr="007C32DD" w:rsidRDefault="007C32DD" w:rsidP="007C32DD">
      <w:pPr>
        <w:spacing w:line="360" w:lineRule="auto"/>
        <w:rPr>
          <w:rFonts w:ascii="Times New Roman" w:hAnsi="Times New Roman"/>
          <w:b/>
          <w:color w:val="000000"/>
          <w:sz w:val="28"/>
          <w:szCs w:val="28"/>
        </w:rPr>
      </w:pPr>
      <w:r w:rsidRPr="007C32DD">
        <w:rPr>
          <w:rFonts w:ascii="Times New Roman" w:hAnsi="Times New Roman"/>
          <w:b/>
          <w:color w:val="000000"/>
          <w:sz w:val="28"/>
          <w:szCs w:val="28"/>
        </w:rPr>
        <w:t xml:space="preserve"> 3.1. Особенности организации предметно – пространственной среды</w:t>
      </w:r>
    </w:p>
    <w:p w:rsidR="007C32DD" w:rsidRPr="007C32DD" w:rsidRDefault="007C32DD" w:rsidP="007C32DD">
      <w:pPr>
        <w:spacing w:line="360" w:lineRule="auto"/>
        <w:rPr>
          <w:rFonts w:ascii="Times New Roman" w:hAnsi="Times New Roman"/>
          <w:color w:val="000000"/>
          <w:sz w:val="28"/>
          <w:szCs w:val="28"/>
        </w:rPr>
      </w:pPr>
      <w:r w:rsidRPr="007C32DD">
        <w:rPr>
          <w:rFonts w:ascii="Times New Roman" w:hAnsi="Times New Roman"/>
          <w:color w:val="000000"/>
          <w:sz w:val="28"/>
          <w:szCs w:val="28"/>
        </w:rPr>
        <w:t>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 Используются на занятии: погремушки, Су-Джок, деревянные ложки, музыкальные инструменты, дощечки для лепки, стеки, краски, кисточки для рисования,дид.игры по формированию правильной воздушной среды.</w:t>
      </w:r>
    </w:p>
    <w:p w:rsidR="005420B7" w:rsidRPr="0077641F" w:rsidRDefault="005420B7" w:rsidP="00D277FA">
      <w:pPr>
        <w:pStyle w:val="3"/>
        <w:numPr>
          <w:ilvl w:val="1"/>
          <w:numId w:val="31"/>
        </w:numPr>
        <w:spacing w:before="0" w:beforeAutospacing="0" w:after="0" w:afterAutospacing="0" w:line="360" w:lineRule="auto"/>
        <w:rPr>
          <w:color w:val="000000" w:themeColor="text1"/>
          <w:sz w:val="28"/>
          <w:szCs w:val="28"/>
        </w:rPr>
      </w:pPr>
      <w:bookmarkStart w:id="1" w:name="_Toc22754599"/>
      <w:r w:rsidRPr="0077641F">
        <w:rPr>
          <w:color w:val="000000" w:themeColor="text1"/>
          <w:sz w:val="28"/>
          <w:szCs w:val="28"/>
        </w:rPr>
        <w:t>Материально – техническое обеспечение</w:t>
      </w:r>
      <w:bookmarkEnd w:id="1"/>
    </w:p>
    <w:p w:rsidR="005420B7" w:rsidRPr="0077641F" w:rsidRDefault="005420B7" w:rsidP="0057321F">
      <w:pPr>
        <w:pStyle w:val="3"/>
        <w:spacing w:before="0" w:beforeAutospacing="0" w:after="0" w:afterAutospacing="0" w:line="360" w:lineRule="auto"/>
        <w:jc w:val="both"/>
        <w:rPr>
          <w:b w:val="0"/>
          <w:color w:val="000000" w:themeColor="text1"/>
          <w:sz w:val="28"/>
          <w:szCs w:val="28"/>
        </w:rPr>
      </w:pPr>
      <w:bookmarkStart w:id="2" w:name="_Toc22754543"/>
      <w:bookmarkStart w:id="3" w:name="_Toc22754600"/>
      <w:r w:rsidRPr="0077641F">
        <w:rPr>
          <w:b w:val="0"/>
          <w:color w:val="000000" w:themeColor="text1"/>
          <w:sz w:val="28"/>
          <w:szCs w:val="28"/>
        </w:rPr>
        <w:t>Организация занятий осуществляется в логопедическом кабинете, расположенного на первом этаже МАДОУ города Нурлат № 8 «Теремок».</w:t>
      </w:r>
      <w:bookmarkEnd w:id="2"/>
      <w:bookmarkEnd w:id="3"/>
    </w:p>
    <w:p w:rsidR="005420B7" w:rsidRDefault="00E762A6" w:rsidP="0057321F">
      <w:pPr>
        <w:pStyle w:val="3"/>
        <w:spacing w:before="0" w:beforeAutospacing="0" w:after="0" w:afterAutospacing="0" w:line="360" w:lineRule="auto"/>
        <w:jc w:val="both"/>
        <w:rPr>
          <w:b w:val="0"/>
          <w:color w:val="000000" w:themeColor="text1"/>
          <w:sz w:val="28"/>
          <w:szCs w:val="28"/>
        </w:rPr>
      </w:pPr>
      <w:bookmarkStart w:id="4" w:name="_Toc22754544"/>
      <w:bookmarkStart w:id="5" w:name="_Toc22754601"/>
      <w:r>
        <w:rPr>
          <w:b w:val="0"/>
          <w:color w:val="000000" w:themeColor="text1"/>
          <w:sz w:val="28"/>
          <w:szCs w:val="28"/>
        </w:rPr>
        <w:t>Кабинет оснащен столами</w:t>
      </w:r>
      <w:r w:rsidR="005420B7" w:rsidRPr="0077641F">
        <w:rPr>
          <w:b w:val="0"/>
          <w:color w:val="000000" w:themeColor="text1"/>
          <w:sz w:val="28"/>
          <w:szCs w:val="28"/>
        </w:rPr>
        <w:t>, стульями, методическими пособиями и материалами.</w:t>
      </w:r>
      <w:bookmarkEnd w:id="4"/>
      <w:bookmarkEnd w:id="5"/>
    </w:p>
    <w:p w:rsidR="007C32DD" w:rsidRPr="007C32DD" w:rsidRDefault="007C32DD" w:rsidP="007C32DD">
      <w:pPr>
        <w:spacing w:line="240" w:lineRule="auto"/>
        <w:rPr>
          <w:rFonts w:ascii="Times New Roman" w:hAnsi="Times New Roman"/>
          <w:b/>
          <w:color w:val="000000"/>
          <w:sz w:val="28"/>
          <w:szCs w:val="28"/>
        </w:rPr>
      </w:pPr>
      <w:r w:rsidRPr="007C32DD">
        <w:rPr>
          <w:rFonts w:ascii="Times New Roman" w:hAnsi="Times New Roman"/>
          <w:b/>
          <w:color w:val="000000"/>
          <w:sz w:val="28"/>
          <w:szCs w:val="28"/>
        </w:rPr>
        <w:lastRenderedPageBreak/>
        <w:t>3.3. Программное – методическое обеспечение</w:t>
      </w:r>
    </w:p>
    <w:p w:rsidR="007C32DD" w:rsidRPr="007C32DD" w:rsidRDefault="007C32DD" w:rsidP="00D277FA">
      <w:pPr>
        <w:numPr>
          <w:ilvl w:val="0"/>
          <w:numId w:val="32"/>
        </w:numPr>
        <w:spacing w:after="0" w:line="240" w:lineRule="auto"/>
        <w:contextualSpacing/>
        <w:jc w:val="both"/>
        <w:rPr>
          <w:rFonts w:ascii="Times New Roman" w:hAnsi="Times New Roman"/>
          <w:sz w:val="28"/>
          <w:szCs w:val="28"/>
          <w:lang w:eastAsia="ru-RU"/>
        </w:rPr>
      </w:pPr>
      <w:r w:rsidRPr="007C32DD">
        <w:rPr>
          <w:rFonts w:ascii="Times New Roman" w:hAnsi="Times New Roman"/>
          <w:sz w:val="28"/>
          <w:szCs w:val="28"/>
          <w:lang w:eastAsia="ru-RU"/>
        </w:rPr>
        <w:t>А.А. Забалуев « 106</w:t>
      </w:r>
      <w:r w:rsidR="00D33547">
        <w:rPr>
          <w:rFonts w:ascii="Times New Roman" w:hAnsi="Times New Roman"/>
          <w:sz w:val="28"/>
          <w:szCs w:val="28"/>
          <w:lang w:eastAsia="ru-RU"/>
        </w:rPr>
        <w:t xml:space="preserve"> </w:t>
      </w:r>
      <w:r w:rsidRPr="007C32DD">
        <w:rPr>
          <w:rFonts w:ascii="Times New Roman" w:hAnsi="Times New Roman"/>
          <w:sz w:val="28"/>
          <w:szCs w:val="28"/>
          <w:lang w:eastAsia="ru-RU"/>
        </w:rPr>
        <w:t>физминуток»</w:t>
      </w:r>
    </w:p>
    <w:p w:rsidR="007C32DD" w:rsidRPr="007C32DD" w:rsidRDefault="007C32DD" w:rsidP="00D277FA">
      <w:pPr>
        <w:numPr>
          <w:ilvl w:val="0"/>
          <w:numId w:val="32"/>
        </w:numPr>
        <w:spacing w:after="0" w:line="240" w:lineRule="auto"/>
        <w:contextualSpacing/>
        <w:jc w:val="both"/>
        <w:rPr>
          <w:rFonts w:ascii="Times New Roman" w:hAnsi="Times New Roman"/>
          <w:sz w:val="28"/>
          <w:szCs w:val="28"/>
          <w:lang w:eastAsia="ru-RU"/>
        </w:rPr>
      </w:pPr>
      <w:r w:rsidRPr="007C32DD">
        <w:rPr>
          <w:rFonts w:ascii="Times New Roman" w:hAnsi="Times New Roman"/>
          <w:sz w:val="28"/>
          <w:szCs w:val="28"/>
          <w:lang w:eastAsia="ru-RU"/>
        </w:rPr>
        <w:t>Воробьева В.К.</w:t>
      </w:r>
      <w:r w:rsidR="00D33547">
        <w:rPr>
          <w:rFonts w:ascii="Times New Roman" w:hAnsi="Times New Roman"/>
          <w:sz w:val="28"/>
          <w:szCs w:val="28"/>
          <w:lang w:eastAsia="ru-RU"/>
        </w:rPr>
        <w:t xml:space="preserve"> </w:t>
      </w:r>
      <w:r w:rsidRPr="007C32DD">
        <w:rPr>
          <w:rFonts w:ascii="Times New Roman" w:hAnsi="Times New Roman"/>
          <w:sz w:val="28"/>
          <w:szCs w:val="28"/>
          <w:lang w:eastAsia="ru-RU"/>
        </w:rPr>
        <w:t>Методика развития связной речи у детей с системным недоразвитием речи: учеб. пособие /В.К. Воробьева// —2006. — С158.</w:t>
      </w:r>
    </w:p>
    <w:p w:rsidR="007C32DD" w:rsidRPr="007C32DD" w:rsidRDefault="007C32DD" w:rsidP="00D277FA">
      <w:pPr>
        <w:numPr>
          <w:ilvl w:val="0"/>
          <w:numId w:val="32"/>
        </w:numPr>
        <w:spacing w:after="0" w:line="240" w:lineRule="auto"/>
        <w:contextualSpacing/>
        <w:jc w:val="both"/>
        <w:rPr>
          <w:rFonts w:ascii="Times New Roman" w:hAnsi="Times New Roman"/>
          <w:sz w:val="28"/>
          <w:szCs w:val="28"/>
          <w:lang w:eastAsia="ru-RU"/>
        </w:rPr>
      </w:pPr>
      <w:r w:rsidRPr="007C32DD">
        <w:rPr>
          <w:rFonts w:ascii="Times New Roman" w:hAnsi="Times New Roman"/>
          <w:sz w:val="28"/>
          <w:szCs w:val="28"/>
          <w:lang w:eastAsia="ru-RU"/>
        </w:rPr>
        <w:t>Силаева К., Михайлова И. «Солёное тесто»/К.Силаева, И. Михайлова// изд. «Эксмо», М.- 2004.</w:t>
      </w:r>
    </w:p>
    <w:p w:rsidR="007C32DD" w:rsidRPr="007C32DD" w:rsidRDefault="007C32DD" w:rsidP="00D277FA">
      <w:pPr>
        <w:numPr>
          <w:ilvl w:val="0"/>
          <w:numId w:val="32"/>
        </w:numPr>
        <w:spacing w:after="0" w:line="240" w:lineRule="auto"/>
        <w:contextualSpacing/>
        <w:jc w:val="both"/>
        <w:rPr>
          <w:rFonts w:ascii="Times New Roman" w:hAnsi="Times New Roman"/>
          <w:sz w:val="28"/>
          <w:szCs w:val="28"/>
          <w:lang w:eastAsia="ru-RU"/>
        </w:rPr>
      </w:pPr>
      <w:r w:rsidRPr="007C32DD">
        <w:rPr>
          <w:rFonts w:ascii="Times New Roman" w:hAnsi="Times New Roman"/>
          <w:sz w:val="28"/>
          <w:szCs w:val="28"/>
          <w:lang w:eastAsia="ru-RU"/>
        </w:rPr>
        <w:t>М.Ю. Картушина «Конспекты логоритмических занятий с детьми 4-5 лет» - М.:ТЦ Сфера, 2008. – 160с.</w:t>
      </w:r>
    </w:p>
    <w:p w:rsidR="007C32DD" w:rsidRPr="0077641F" w:rsidRDefault="007C32DD" w:rsidP="0057321F">
      <w:pPr>
        <w:pStyle w:val="3"/>
        <w:spacing w:before="0" w:beforeAutospacing="0" w:after="0" w:afterAutospacing="0" w:line="360" w:lineRule="auto"/>
        <w:jc w:val="both"/>
        <w:rPr>
          <w:b w:val="0"/>
          <w:color w:val="000000" w:themeColor="text1"/>
          <w:sz w:val="28"/>
          <w:szCs w:val="28"/>
        </w:rPr>
      </w:pPr>
    </w:p>
    <w:p w:rsidR="005420B7" w:rsidRPr="0077641F" w:rsidRDefault="000E6A96" w:rsidP="007C32DD">
      <w:pPr>
        <w:pStyle w:val="3"/>
        <w:spacing w:before="0" w:beforeAutospacing="0" w:after="0" w:afterAutospacing="0" w:line="360" w:lineRule="auto"/>
        <w:rPr>
          <w:b w:val="0"/>
          <w:color w:val="000000" w:themeColor="text1"/>
          <w:sz w:val="28"/>
          <w:szCs w:val="28"/>
        </w:rPr>
      </w:pPr>
      <w:bookmarkStart w:id="6" w:name="_Toc22754602"/>
      <w:r>
        <w:rPr>
          <w:color w:val="000000" w:themeColor="text1"/>
          <w:sz w:val="28"/>
          <w:szCs w:val="28"/>
        </w:rPr>
        <w:t>3.4</w:t>
      </w:r>
      <w:r w:rsidR="007C32DD">
        <w:rPr>
          <w:color w:val="000000" w:themeColor="text1"/>
          <w:sz w:val="28"/>
          <w:szCs w:val="28"/>
        </w:rPr>
        <w:t>.</w:t>
      </w:r>
      <w:r w:rsidR="005420B7" w:rsidRPr="0077641F">
        <w:rPr>
          <w:color w:val="000000" w:themeColor="text1"/>
          <w:sz w:val="28"/>
          <w:szCs w:val="28"/>
        </w:rPr>
        <w:t>Мониторинг освоения программного материала.</w:t>
      </w:r>
      <w:bookmarkEnd w:id="6"/>
      <w:r w:rsidR="005420B7" w:rsidRPr="0077641F">
        <w:rPr>
          <w:color w:val="000000" w:themeColor="text1"/>
          <w:sz w:val="28"/>
          <w:szCs w:val="28"/>
        </w:rPr>
        <w:t xml:space="preserve"> </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Диагностика проводится 2 раза в год: вводная (октябрь)  и итоговая (май).</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Обследование проходит по следующим параметрам:</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Звукопроизношение</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Фонематическое восприятие</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Слоговая структура слова.</w:t>
      </w:r>
    </w:p>
    <w:p w:rsidR="005420B7" w:rsidRPr="0077641F" w:rsidRDefault="005420B7" w:rsidP="0057321F">
      <w:pPr>
        <w:spacing w:line="360" w:lineRule="auto"/>
        <w:ind w:firstLine="708"/>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Мониторинговые исследования позволяют выявить уровень развития ребенка, степень сформированности знаний, умений и навыков и построить «индивидуальный маршрут» коррекции речевых  и психомоторных нарушений. </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xml:space="preserve"> </w:t>
      </w:r>
      <w:r w:rsidRPr="0077641F">
        <w:rPr>
          <w:rFonts w:ascii="Times New Roman" w:hAnsi="Times New Roman" w:cs="Times New Roman"/>
          <w:color w:val="000000" w:themeColor="text1"/>
          <w:sz w:val="28"/>
          <w:szCs w:val="28"/>
        </w:rPr>
        <w:tab/>
        <w:t xml:space="preserve">Диагностика проводится с целью: </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Оценить умения ребенка произносить звуки в различных фонетических условиях: изолированно, в слогах, в словах</w:t>
      </w:r>
      <w:r w:rsidR="007E3457">
        <w:rPr>
          <w:rFonts w:ascii="Times New Roman" w:hAnsi="Times New Roman" w:cs="Times New Roman"/>
          <w:color w:val="000000" w:themeColor="text1"/>
          <w:sz w:val="28"/>
          <w:szCs w:val="28"/>
        </w:rPr>
        <w:t>, во фразовой речи; сформированн</w:t>
      </w:r>
      <w:r w:rsidRPr="0077641F">
        <w:rPr>
          <w:rFonts w:ascii="Times New Roman" w:hAnsi="Times New Roman" w:cs="Times New Roman"/>
          <w:color w:val="000000" w:themeColor="text1"/>
          <w:sz w:val="28"/>
          <w:szCs w:val="28"/>
        </w:rPr>
        <w:t>ость фонематического восприятия, слоговой структуры слова.</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Диагностические задания составлены:</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В рамках программы</w:t>
      </w:r>
    </w:p>
    <w:p w:rsidR="005420B7" w:rsidRPr="0077641F" w:rsidRDefault="005420B7" w:rsidP="0057321F">
      <w:pPr>
        <w:spacing w:line="360" w:lineRule="auto"/>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t>- Процесс решения состоит в выполнении ребенком практических и словесных действий с опорой на наглядность.</w:t>
      </w:r>
    </w:p>
    <w:p w:rsidR="005420B7" w:rsidRPr="0077641F" w:rsidRDefault="005420B7" w:rsidP="0057321F">
      <w:pPr>
        <w:spacing w:line="360" w:lineRule="auto"/>
        <w:ind w:firstLine="708"/>
        <w:jc w:val="both"/>
        <w:rPr>
          <w:rFonts w:ascii="Times New Roman" w:hAnsi="Times New Roman" w:cs="Times New Roman"/>
          <w:color w:val="000000" w:themeColor="text1"/>
          <w:sz w:val="28"/>
          <w:szCs w:val="28"/>
        </w:rPr>
      </w:pPr>
      <w:r w:rsidRPr="0077641F">
        <w:rPr>
          <w:rFonts w:ascii="Times New Roman" w:hAnsi="Times New Roman" w:cs="Times New Roman"/>
          <w:color w:val="000000" w:themeColor="text1"/>
          <w:sz w:val="28"/>
          <w:szCs w:val="28"/>
        </w:rPr>
        <w:lastRenderedPageBreak/>
        <w:t>Мониторинговые   исследования   основаны   на    использовании   методик    определения   уровня  речевого развития дошкольников Н.Л. Стефановой, А.Р. Лурия, Р.И. Лалаевой, Е.В. Мальцевой.</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Оценка эффективности программы строится на основе использования для интерпретации качественного анализа данных. Оценка развития речи осуществляется 2 раза в год: в сентябре первичная, а в мае – повторная с подведением итогов работы за учебный год.</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Задачи: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1.Выявить детей, подлежащих зачислению на логопедические занятия</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2.Изучить динамику изменения  развития речи.</w:t>
      </w:r>
    </w:p>
    <w:p w:rsidR="008F4AC0" w:rsidRPr="0077641F" w:rsidRDefault="008F4AC0" w:rsidP="0057321F">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1. ИМПРЕССИВНАЯ РЕЧЬ.</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u w:val="single"/>
          <w:lang w:eastAsia="ru-RU"/>
        </w:rPr>
        <w:t>1.Обследование понимание слов.</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«Что это?» (если, затрудняется «Покажи где …?)</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1857"/>
        <w:gridCol w:w="5999"/>
        <w:gridCol w:w="2157"/>
      </w:tblGrid>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7" w:name="c9f5e28b36f3959f52e1c10950bcb94d8419e29a"/>
            <w:bookmarkStart w:id="8" w:name="5"/>
            <w:bookmarkEnd w:id="7"/>
            <w:bookmarkEnd w:id="8"/>
            <w:r w:rsidRPr="0077641F">
              <w:rPr>
                <w:rFonts w:ascii="Times New Roman" w:eastAsia="Times New Roman" w:hAnsi="Times New Roman" w:cs="Times New Roman"/>
                <w:color w:val="000000" w:themeColor="text1"/>
                <w:sz w:val="28"/>
                <w:szCs w:val="28"/>
                <w:lang w:eastAsia="ru-RU"/>
              </w:rPr>
              <w:t>Стол</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Часы</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Самолет</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Дом</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Кастрюля</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44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«Покажи…»</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2922"/>
        <w:gridCol w:w="5534"/>
        <w:gridCol w:w="1557"/>
      </w:tblGrid>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9" w:name="2bff5934a91407949f399fbb07ad1e4e8974bded"/>
            <w:bookmarkStart w:id="10" w:name="6"/>
            <w:bookmarkEnd w:id="9"/>
            <w:bookmarkEnd w:id="10"/>
            <w:r w:rsidRPr="0077641F">
              <w:rPr>
                <w:rFonts w:ascii="Times New Roman" w:eastAsia="Times New Roman" w:hAnsi="Times New Roman" w:cs="Times New Roman"/>
                <w:color w:val="000000" w:themeColor="text1"/>
                <w:sz w:val="28"/>
                <w:szCs w:val="28"/>
                <w:lang w:eastAsia="ru-RU"/>
              </w:rPr>
              <w:t>Где поют?</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поливают?</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читает?</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вяжет?</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u w:val="single"/>
          <w:lang w:eastAsia="ru-RU"/>
        </w:rPr>
        <w:t>2.Обследование различных форм словообразования.</w:t>
      </w:r>
    </w:p>
    <w:p w:rsidR="008F4AC0" w:rsidRPr="0077641F" w:rsidRDefault="008F4AC0" w:rsidP="00D277FA">
      <w:pPr>
        <w:numPr>
          <w:ilvl w:val="0"/>
          <w:numId w:val="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Дифференциация   ед. и мн. числа существительных</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«Покажи по картинкам…»</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101"/>
        <w:gridCol w:w="5249"/>
        <w:gridCol w:w="1663"/>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11" w:name="c79d3deb0288b1a7e2212c89d433ca9d9ba25670"/>
            <w:bookmarkStart w:id="12" w:name="7"/>
            <w:bookmarkEnd w:id="11"/>
            <w:bookmarkEnd w:id="12"/>
            <w:r w:rsidRPr="0077641F">
              <w:rPr>
                <w:rFonts w:ascii="Times New Roman" w:eastAsia="Times New Roman" w:hAnsi="Times New Roman" w:cs="Times New Roman"/>
                <w:color w:val="000000" w:themeColor="text1"/>
                <w:sz w:val="28"/>
                <w:szCs w:val="28"/>
                <w:lang w:eastAsia="ru-RU"/>
              </w:rPr>
              <w:t>Кот – коты</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Машина – машины</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Окно – окна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Лист - листья</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2"/>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Дифференциация предложно – падежных конструкций.</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«Покажи по картинкам…»</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026"/>
        <w:gridCol w:w="5281"/>
        <w:gridCol w:w="1706"/>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13" w:name="99e7878efb7ea96a7e8c87c434b1a7472eae204f"/>
            <w:bookmarkStart w:id="14" w:name="8"/>
            <w:bookmarkEnd w:id="13"/>
            <w:bookmarkEnd w:id="14"/>
            <w:r w:rsidRPr="0077641F">
              <w:rPr>
                <w:rFonts w:ascii="Times New Roman" w:eastAsia="Times New Roman" w:hAnsi="Times New Roman" w:cs="Times New Roman"/>
                <w:color w:val="000000" w:themeColor="text1"/>
                <w:sz w:val="28"/>
                <w:szCs w:val="28"/>
                <w:lang w:eastAsia="ru-RU"/>
              </w:rPr>
              <w:t>Кошка в домике</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Кошка на крыше</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3"/>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Дифференциация существительных с уменьшительно – ласкательными суффиксами.</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«Покажи по картинкам…»</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204"/>
        <w:gridCol w:w="5201"/>
        <w:gridCol w:w="1608"/>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15" w:name="bb7de31b22603f686a67aa52c1023c139a148828"/>
            <w:bookmarkStart w:id="16" w:name="9"/>
            <w:bookmarkEnd w:id="15"/>
            <w:bookmarkEnd w:id="16"/>
            <w:r w:rsidRPr="0077641F">
              <w:rPr>
                <w:rFonts w:ascii="Times New Roman" w:eastAsia="Times New Roman" w:hAnsi="Times New Roman" w:cs="Times New Roman"/>
                <w:color w:val="000000" w:themeColor="text1"/>
                <w:sz w:val="28"/>
                <w:szCs w:val="28"/>
                <w:lang w:eastAsia="ru-RU"/>
              </w:rPr>
              <w:t>Дом – домик</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Ложка – ложечка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Ведро - ведерочко</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4"/>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Дифференциация приставочных глаголов.</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«Покажи по картинкам…»</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4445"/>
        <w:gridCol w:w="3782"/>
        <w:gridCol w:w="1786"/>
      </w:tblGrid>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17" w:name="a90c48fab87b2699efad8a446643d79924493c08"/>
            <w:bookmarkStart w:id="18" w:name="10"/>
            <w:bookmarkEnd w:id="17"/>
            <w:bookmarkEnd w:id="18"/>
            <w:r w:rsidRPr="0077641F">
              <w:rPr>
                <w:rFonts w:ascii="Times New Roman" w:eastAsia="Times New Roman" w:hAnsi="Times New Roman" w:cs="Times New Roman"/>
                <w:color w:val="000000" w:themeColor="text1"/>
                <w:sz w:val="28"/>
                <w:szCs w:val="28"/>
                <w:lang w:eastAsia="ru-RU"/>
              </w:rPr>
              <w:t>Мальчик выходит из дома</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Мальчик подходит к дому</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2. ЭКСПРЕССИВНАЯ РЕЧЬ.</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u w:val="single"/>
          <w:lang w:eastAsia="ru-RU"/>
        </w:rPr>
        <w:t>1.Номинативный словарь.</w:t>
      </w:r>
    </w:p>
    <w:p w:rsidR="008F4AC0" w:rsidRPr="0077641F" w:rsidRDefault="008F4AC0" w:rsidP="00D277FA">
      <w:pPr>
        <w:numPr>
          <w:ilvl w:val="0"/>
          <w:numId w:val="5"/>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Назвать существительные по темам.</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«Назови что это?»</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280"/>
        <w:gridCol w:w="5162"/>
        <w:gridCol w:w="1571"/>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19" w:name="11"/>
            <w:bookmarkEnd w:id="19"/>
            <w:r w:rsidRPr="0077641F">
              <w:rPr>
                <w:rFonts w:ascii="Times New Roman" w:eastAsia="Times New Roman" w:hAnsi="Times New Roman" w:cs="Times New Roman"/>
                <w:color w:val="000000" w:themeColor="text1"/>
                <w:sz w:val="28"/>
                <w:szCs w:val="28"/>
                <w:lang w:eastAsia="ru-RU"/>
              </w:rPr>
              <w:t>«Игрушки»</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«Посуда»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«Одежда»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«Обувь»</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6"/>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Назвать, одним словом.</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«Назови  одним словом, что это?»</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280"/>
        <w:gridCol w:w="5162"/>
        <w:gridCol w:w="1571"/>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20" w:name="11e727df3caf44add5ab87f0f748d22bfc2870bf"/>
            <w:bookmarkStart w:id="21" w:name="12"/>
            <w:bookmarkEnd w:id="20"/>
            <w:bookmarkEnd w:id="21"/>
            <w:r w:rsidRPr="0077641F">
              <w:rPr>
                <w:rFonts w:ascii="Times New Roman" w:eastAsia="Times New Roman" w:hAnsi="Times New Roman" w:cs="Times New Roman"/>
                <w:color w:val="000000" w:themeColor="text1"/>
                <w:sz w:val="28"/>
                <w:szCs w:val="28"/>
                <w:lang w:eastAsia="ru-RU"/>
              </w:rPr>
              <w:t>«Игрушки»</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«Посуда»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«Одежда»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«Обувь»</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7"/>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Назвать части тела и предметов.</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«Назови, что это?»</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2512"/>
        <w:gridCol w:w="5833"/>
        <w:gridCol w:w="1668"/>
      </w:tblGrid>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22" w:name="e7eb9ddb697343beda15fdceadbd8403a03c31be"/>
            <w:bookmarkStart w:id="23" w:name="13"/>
            <w:bookmarkEnd w:id="22"/>
            <w:bookmarkEnd w:id="23"/>
            <w:r w:rsidRPr="0077641F">
              <w:rPr>
                <w:rFonts w:ascii="Times New Roman" w:eastAsia="Times New Roman" w:hAnsi="Times New Roman" w:cs="Times New Roman"/>
                <w:color w:val="000000" w:themeColor="text1"/>
                <w:sz w:val="28"/>
                <w:szCs w:val="28"/>
                <w:lang w:eastAsia="ru-RU"/>
              </w:rPr>
              <w:lastRenderedPageBreak/>
              <w:t>Ноги</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Руки</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Голова</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Глаза</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Уши</w:t>
            </w:r>
          </w:p>
        </w:tc>
        <w:tc>
          <w:tcPr>
            <w:tcW w:w="5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u w:val="single"/>
          <w:lang w:eastAsia="ru-RU"/>
        </w:rPr>
        <w:t>2.Предикативный словарь</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«Кто, что делает?»</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4468"/>
        <w:gridCol w:w="3774"/>
        <w:gridCol w:w="1771"/>
      </w:tblGrid>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24" w:name="c77162971d014e480acc38093021a7f42f47cd69"/>
            <w:bookmarkStart w:id="25" w:name="14"/>
            <w:bookmarkEnd w:id="24"/>
            <w:bookmarkEnd w:id="25"/>
            <w:r w:rsidRPr="0077641F">
              <w:rPr>
                <w:rFonts w:ascii="Times New Roman" w:eastAsia="Times New Roman" w:hAnsi="Times New Roman" w:cs="Times New Roman"/>
                <w:color w:val="000000" w:themeColor="text1"/>
                <w:sz w:val="28"/>
                <w:szCs w:val="28"/>
                <w:lang w:eastAsia="ru-RU"/>
              </w:rPr>
              <w:t>Что делает девочка? (спит)</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Что делают дети? (играют)</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Что делает птица? (летит)</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Что делают рыбки? (плавают)</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Что делает машина? (едет)</w:t>
            </w:r>
          </w:p>
        </w:tc>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u w:val="single"/>
          <w:lang w:eastAsia="ru-RU"/>
        </w:rPr>
        <w:t>3.Состояние словоизменения.</w:t>
      </w:r>
    </w:p>
    <w:p w:rsidR="008F4AC0" w:rsidRPr="0077641F" w:rsidRDefault="008F4AC0" w:rsidP="00D277FA">
      <w:pPr>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Употребление существительных в И.п. ед. и мн. числа.</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«Это шишка, а это (шишки)»</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2614"/>
        <w:gridCol w:w="5678"/>
        <w:gridCol w:w="1721"/>
      </w:tblGrid>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26" w:name="b9ade03ba8b7224a1cb36f27fa5bd5f03f3a8048"/>
            <w:bookmarkStart w:id="27" w:name="15"/>
            <w:bookmarkEnd w:id="26"/>
            <w:bookmarkEnd w:id="27"/>
            <w:r w:rsidRPr="0077641F">
              <w:rPr>
                <w:rFonts w:ascii="Times New Roman" w:eastAsia="Times New Roman" w:hAnsi="Times New Roman" w:cs="Times New Roman"/>
                <w:color w:val="000000" w:themeColor="text1"/>
                <w:sz w:val="28"/>
                <w:szCs w:val="28"/>
                <w:lang w:eastAsia="ru-RU"/>
              </w:rPr>
              <w:t>Стол – столы</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Кукла - …</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Рука - …</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Окно - …</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Книга - …</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9"/>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Употребление имен существительных в косвенных падежах</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«Скажи…»</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5389"/>
        <w:gridCol w:w="2823"/>
        <w:gridCol w:w="1801"/>
      </w:tblGrid>
      <w:tr w:rsidR="008F4AC0" w:rsidRPr="0077641F" w:rsidTr="00BF4559">
        <w:tc>
          <w:tcPr>
            <w:tcW w:w="4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28" w:name="8bff898b9d1cbecfa50d3025dd44c6da7c6a5637"/>
            <w:bookmarkStart w:id="29" w:name="16"/>
            <w:bookmarkEnd w:id="28"/>
            <w:bookmarkEnd w:id="29"/>
            <w:r w:rsidRPr="0077641F">
              <w:rPr>
                <w:rFonts w:ascii="Times New Roman" w:eastAsia="Times New Roman" w:hAnsi="Times New Roman" w:cs="Times New Roman"/>
                <w:color w:val="000000" w:themeColor="text1"/>
                <w:sz w:val="28"/>
                <w:szCs w:val="28"/>
                <w:lang w:eastAsia="ru-RU"/>
              </w:rPr>
              <w:t>Что есть у мальчика? (мяч)</w:t>
            </w:r>
          </w:p>
        </w:tc>
        <w:tc>
          <w:tcPr>
            <w:tcW w:w="2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4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Чего нет у мальчика? (мяча)</w:t>
            </w:r>
          </w:p>
        </w:tc>
        <w:tc>
          <w:tcPr>
            <w:tcW w:w="2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4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Кому мальчик дает мячик? (девочке)</w:t>
            </w:r>
          </w:p>
        </w:tc>
        <w:tc>
          <w:tcPr>
            <w:tcW w:w="2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4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Что ты видишь на картинке? (машину)</w:t>
            </w:r>
          </w:p>
        </w:tc>
        <w:tc>
          <w:tcPr>
            <w:tcW w:w="2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4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Чем рисует девочка? (карандашом)</w:t>
            </w:r>
          </w:p>
        </w:tc>
        <w:tc>
          <w:tcPr>
            <w:tcW w:w="2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10"/>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Согласование прилагательных с существительными.</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«Мяч (какой?) – красный мяч».</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126"/>
        <w:gridCol w:w="5238"/>
        <w:gridCol w:w="1649"/>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30" w:name="e6d05f9331b8c35f5b440641a5110fdc71fc7284"/>
            <w:bookmarkStart w:id="31" w:name="17"/>
            <w:bookmarkEnd w:id="30"/>
            <w:bookmarkEnd w:id="31"/>
            <w:r w:rsidRPr="0077641F">
              <w:rPr>
                <w:rFonts w:ascii="Times New Roman" w:eastAsia="Times New Roman" w:hAnsi="Times New Roman" w:cs="Times New Roman"/>
                <w:color w:val="000000" w:themeColor="text1"/>
                <w:sz w:val="28"/>
                <w:szCs w:val="28"/>
                <w:lang w:eastAsia="ru-RU"/>
              </w:rPr>
              <w:t>Красный мяч</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Синий шар</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Желтое ведро</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1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Употребление предложно – падежных конструкций.</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«Ответь на вопрос…»</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5426"/>
        <w:gridCol w:w="2674"/>
        <w:gridCol w:w="1913"/>
      </w:tblGrid>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32" w:name="1c23efdd8816d82dc92177b6b6a39acffc34401b"/>
            <w:bookmarkStart w:id="33" w:name="18"/>
            <w:bookmarkEnd w:id="32"/>
            <w:bookmarkEnd w:id="33"/>
            <w:r w:rsidRPr="0077641F">
              <w:rPr>
                <w:rFonts w:ascii="Times New Roman" w:eastAsia="Times New Roman" w:hAnsi="Times New Roman" w:cs="Times New Roman"/>
                <w:color w:val="000000" w:themeColor="text1"/>
                <w:sz w:val="28"/>
                <w:szCs w:val="28"/>
                <w:lang w:eastAsia="ru-RU"/>
              </w:rPr>
              <w:t>Где сидит мышка? (под грибком)</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стоит ваза? (на столе)</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стоит цветок? (на окне)</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лежат фрукты? (в корзине)_</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Где сидит птичка? ( в клетке)</w:t>
            </w:r>
          </w:p>
        </w:tc>
        <w:tc>
          <w:tcPr>
            <w:tcW w:w="2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u w:val="single"/>
          <w:lang w:eastAsia="ru-RU"/>
        </w:rPr>
        <w:t>4. Состояние словообразования.</w:t>
      </w:r>
    </w:p>
    <w:p w:rsidR="008F4AC0" w:rsidRPr="0077641F" w:rsidRDefault="008F4AC0" w:rsidP="00D277FA">
      <w:pPr>
        <w:numPr>
          <w:ilvl w:val="0"/>
          <w:numId w:val="12"/>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Употребление существительных с уменьшительно – ласкательным суффиксом.</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«Я называю большой предмет, а ты называешь маленький предмет ласково»</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097"/>
        <w:gridCol w:w="5251"/>
        <w:gridCol w:w="1665"/>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34" w:name="e499b2e3f91033162d98da01adfbd513bf031084"/>
            <w:bookmarkStart w:id="35" w:name="19"/>
            <w:bookmarkEnd w:id="34"/>
            <w:bookmarkEnd w:id="35"/>
            <w:r w:rsidRPr="0077641F">
              <w:rPr>
                <w:rFonts w:ascii="Times New Roman" w:eastAsia="Times New Roman" w:hAnsi="Times New Roman" w:cs="Times New Roman"/>
                <w:color w:val="000000" w:themeColor="text1"/>
                <w:sz w:val="28"/>
                <w:szCs w:val="28"/>
                <w:lang w:eastAsia="ru-RU"/>
              </w:rPr>
              <w:t>Стол – столик</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Чашка – чашечка</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Дом - домик</w:t>
            </w:r>
          </w:p>
        </w:tc>
        <w:tc>
          <w:tcPr>
            <w:tcW w:w="5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60"/>
        </w:trPr>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13"/>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Образование названий детенышей животных.</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«Это кошка, а с ней ее детеныш, как он называется?»</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2799"/>
        <w:gridCol w:w="5596"/>
        <w:gridCol w:w="1618"/>
      </w:tblGrid>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36" w:name="dc7b9e3c0f7fb4c9bdf3da817fdfc2950a2782b8"/>
            <w:bookmarkStart w:id="37" w:name="20"/>
            <w:bookmarkEnd w:id="36"/>
            <w:bookmarkEnd w:id="37"/>
            <w:r w:rsidRPr="0077641F">
              <w:rPr>
                <w:rFonts w:ascii="Times New Roman" w:eastAsia="Times New Roman" w:hAnsi="Times New Roman" w:cs="Times New Roman"/>
                <w:color w:val="000000" w:themeColor="text1"/>
                <w:sz w:val="28"/>
                <w:szCs w:val="28"/>
                <w:lang w:eastAsia="ru-RU"/>
              </w:rPr>
              <w:t>У гуся…</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 кошки…</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rPr>
          <w:trHeight w:val="280"/>
        </w:trPr>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 лисы…</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 козы…</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 утки…</w:t>
            </w:r>
          </w:p>
        </w:tc>
        <w:tc>
          <w:tcPr>
            <w:tcW w:w="5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7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Оценка сформированности словаря</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балла – все задания выполнены самостоятельно и верно; допускает одну ошибку, которую исправляет самостоятельно;</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2 балла -  2-3 задания выполняются с ошибками, которые исправляются после уточнения вопросов;</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w:t>
      </w:r>
      <w:r w:rsidR="00DD5EDB">
        <w:rPr>
          <w:rFonts w:ascii="Times New Roman" w:eastAsia="Times New Roman" w:hAnsi="Times New Roman" w:cs="Times New Roman"/>
          <w:color w:val="000000" w:themeColor="text1"/>
          <w:sz w:val="28"/>
          <w:szCs w:val="28"/>
          <w:lang w:eastAsia="ru-RU"/>
        </w:rPr>
        <w:t xml:space="preserve"> </w:t>
      </w:r>
      <w:r w:rsidRPr="0077641F">
        <w:rPr>
          <w:rFonts w:ascii="Times New Roman" w:eastAsia="Times New Roman" w:hAnsi="Times New Roman" w:cs="Times New Roman"/>
          <w:color w:val="000000" w:themeColor="text1"/>
          <w:sz w:val="28"/>
          <w:szCs w:val="28"/>
          <w:lang w:eastAsia="ru-RU"/>
        </w:rPr>
        <w:t>балл – часть заданий выполняются с ошибками, большую часть которых исправить не удается, не смотря на помощь со стороны взрослого; отсутствие коррекции по всем заданиям</w:t>
      </w:r>
    </w:p>
    <w:p w:rsidR="008F4AC0" w:rsidRPr="0077641F" w:rsidRDefault="008F4AC0" w:rsidP="0057321F">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3. СВЯЗНАЯ РЕЧЬ.</w:t>
      </w:r>
    </w:p>
    <w:p w:rsidR="008F4AC0" w:rsidRPr="0077641F" w:rsidRDefault="008F4AC0" w:rsidP="00D277FA">
      <w:pPr>
        <w:numPr>
          <w:ilvl w:val="0"/>
          <w:numId w:val="14"/>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Пересказ текста из нескольких предложений.</w:t>
      </w:r>
    </w:p>
    <w:p w:rsidR="008F4AC0" w:rsidRPr="0077641F" w:rsidRDefault="008F4AC0" w:rsidP="0057321F">
      <w:pPr>
        <w:shd w:val="clear" w:color="auto" w:fill="FFFFFF"/>
        <w:spacing w:after="0" w:line="360" w:lineRule="auto"/>
        <w:ind w:left="360"/>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Прочитать или рассказать ребенку рассказ. При повторном чтении рассказа, дается установка на пересказ.</w:t>
      </w:r>
    </w:p>
    <w:p w:rsidR="008F4AC0" w:rsidRPr="0077641F" w:rsidRDefault="008F4AC0" w:rsidP="0057321F">
      <w:pPr>
        <w:shd w:val="clear" w:color="auto" w:fill="FFFFFF"/>
        <w:spacing w:after="0" w:line="360" w:lineRule="auto"/>
        <w:ind w:left="360"/>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i/>
          <w:iCs/>
          <w:color w:val="000000" w:themeColor="text1"/>
          <w:sz w:val="28"/>
          <w:szCs w:val="28"/>
          <w:lang w:eastAsia="ru-RU"/>
        </w:rPr>
        <w:t>Котенок.</w:t>
      </w:r>
    </w:p>
    <w:p w:rsidR="008F4AC0" w:rsidRPr="0077641F" w:rsidRDefault="008F4AC0" w:rsidP="0057321F">
      <w:pPr>
        <w:shd w:val="clear" w:color="auto" w:fill="FFFFFF"/>
        <w:spacing w:after="0" w:line="360" w:lineRule="auto"/>
        <w:ind w:left="360"/>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i/>
          <w:iCs/>
          <w:color w:val="000000" w:themeColor="text1"/>
          <w:sz w:val="28"/>
          <w:szCs w:val="28"/>
          <w:lang w:eastAsia="ru-RU"/>
        </w:rPr>
        <w:t> У Кати жил котенок. Катя любила котенка. Она поила котенка молоком. Котенок любил играть с Катей.</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Оценка исследования связной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балла – пересказ составлен с некоторой помощью в виде побуждающих вопросов, отмечаются незначительные трудности в реализации замысла, основная мысль передается.</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2 балла – при пересказе требуется помощь виде наводящих вопросов, подсказок, отмечаются пропуски частей текста без искажения смысла, может нарушаться последовательность событий, многочисленные паузы, повторы фраз.</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 балл – отказ от выполнения задания, неадекватные ответы.</w:t>
      </w:r>
    </w:p>
    <w:p w:rsidR="008F4AC0" w:rsidRPr="0077641F" w:rsidRDefault="008F4AC0" w:rsidP="0057321F">
      <w:pPr>
        <w:shd w:val="clear" w:color="auto" w:fill="FFFFFF"/>
        <w:spacing w:after="0" w:line="360" w:lineRule="auto"/>
        <w:ind w:left="360"/>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4. ИЗУЧЕНИЕ СФОРМИРОВАННОСТИ СЛОГОВОЙ СТРУКТУРЫ И ЗВУКОНАПОЛНЯЕМОСТИ СЛОВ.</w:t>
      </w:r>
    </w:p>
    <w:p w:rsidR="008F4AC0" w:rsidRPr="0077641F" w:rsidRDefault="008F4AC0" w:rsidP="00D277FA">
      <w:pPr>
        <w:numPr>
          <w:ilvl w:val="0"/>
          <w:numId w:val="15"/>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Отраженное воспроизведение слов.</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 Послушай и повтори за мной»</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4089"/>
        <w:gridCol w:w="4977"/>
        <w:gridCol w:w="947"/>
      </w:tblGrid>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38" w:name="b1edcfff8cc41b97c6ce81edf3553632456a6149"/>
            <w:bookmarkStart w:id="39" w:name="21"/>
            <w:bookmarkEnd w:id="38"/>
            <w:bookmarkEnd w:id="39"/>
            <w:r w:rsidRPr="0077641F">
              <w:rPr>
                <w:rFonts w:ascii="Times New Roman" w:eastAsia="Times New Roman" w:hAnsi="Times New Roman" w:cs="Times New Roman"/>
                <w:color w:val="000000" w:themeColor="text1"/>
                <w:sz w:val="28"/>
                <w:szCs w:val="28"/>
                <w:lang w:eastAsia="ru-RU"/>
              </w:rPr>
              <w:t>Кот</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Вода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Стук</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Мост</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Спина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Банка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Фантик</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Тропинка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Оценка сформированности слоговой структуры и звуконаполняемости слов.</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балла – большинство слов воспроизводится точно, однако темп воспроизведения замедлен, могут быть запинки;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2 балла -  слова воспроизводятся в замедленном темпе, с запинками. 1-2 слова с искажением слоговой структуры;</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 балл – отказ от выполнения, неадекватные ответы.</w:t>
      </w:r>
    </w:p>
    <w:p w:rsidR="008F4AC0" w:rsidRPr="0077641F" w:rsidRDefault="008F4AC0" w:rsidP="0057321F">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5. СОСТОЯНИЕ ФОНЕМАТИЧЕСКОГО ВОСПРИЯТИЯ</w:t>
      </w:r>
    </w:p>
    <w:p w:rsidR="008F4AC0" w:rsidRPr="0077641F" w:rsidRDefault="008F4AC0" w:rsidP="00D277FA">
      <w:pPr>
        <w:numPr>
          <w:ilvl w:val="0"/>
          <w:numId w:val="16"/>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Повторение слогов с оппозиционными звуками.</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«Послушай, как я сказала, и повтори точно так же»</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429"/>
        <w:gridCol w:w="5201"/>
        <w:gridCol w:w="1383"/>
      </w:tblGrid>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40" w:name="1b013aa02d8e408258843b962a6625663292a695"/>
            <w:bookmarkStart w:id="41" w:name="22"/>
            <w:bookmarkEnd w:id="40"/>
            <w:bookmarkEnd w:id="41"/>
            <w:r w:rsidRPr="0077641F">
              <w:rPr>
                <w:rFonts w:ascii="Times New Roman" w:eastAsia="Times New Roman" w:hAnsi="Times New Roman" w:cs="Times New Roman"/>
                <w:color w:val="000000" w:themeColor="text1"/>
                <w:sz w:val="28"/>
                <w:szCs w:val="28"/>
                <w:lang w:eastAsia="ru-RU"/>
              </w:rPr>
              <w:t>ба - па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га - ка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та - да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ма – ба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ва – на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ня - на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17"/>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Дифференциация оппозиционных звуков, не смешиваемых в произношении.</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Инструкция: «Покажи, где?»</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114"/>
        <w:gridCol w:w="5959"/>
        <w:gridCol w:w="940"/>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42" w:name="5975bb22761758ef0afce5683cb705a84d705cb5"/>
            <w:bookmarkStart w:id="43" w:name="23"/>
            <w:bookmarkEnd w:id="42"/>
            <w:bookmarkEnd w:id="43"/>
            <w:r w:rsidRPr="0077641F">
              <w:rPr>
                <w:rFonts w:ascii="Times New Roman" w:eastAsia="Times New Roman" w:hAnsi="Times New Roman" w:cs="Times New Roman"/>
                <w:color w:val="000000" w:themeColor="text1"/>
                <w:sz w:val="28"/>
                <w:szCs w:val="28"/>
                <w:lang w:eastAsia="ru-RU"/>
              </w:rPr>
              <w:t>Кот – кит</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Дом – дым</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Мышка – мишка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Уточка - удочка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1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Дифференциация звуков, смешиваемых в произношении.</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Инструкция: «Покажи где?»</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169"/>
        <w:gridCol w:w="5925"/>
        <w:gridCol w:w="919"/>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44" w:name="3b41f94766eea4703ef45612407a4c083137d813"/>
            <w:bookmarkStart w:id="45" w:name="24"/>
            <w:bookmarkEnd w:id="44"/>
            <w:bookmarkEnd w:id="45"/>
            <w:r w:rsidRPr="0077641F">
              <w:rPr>
                <w:rFonts w:ascii="Times New Roman" w:eastAsia="Times New Roman" w:hAnsi="Times New Roman" w:cs="Times New Roman"/>
                <w:color w:val="000000" w:themeColor="text1"/>
                <w:sz w:val="28"/>
                <w:szCs w:val="28"/>
                <w:lang w:eastAsia="ru-RU"/>
              </w:rPr>
              <w:t>Коса – коза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Кочка – кошка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Мишка – миска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Машина - Марина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Оценка сформированности фонематического восприятия.</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балла – в основном все задания выполнены правильно, ошибки исправляются самостоятельно или с помощью уточняющего вопроса;</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2 балла – задания выполняются с ошибками, которые исправляются с помощью взрослого, темп выполнения замедлен, одно-два задания недоступны даже с помощью;</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 балл – при выполнении требуется значительная помощь взрослого, часть заданий недоступна даже после использования приема «разбор образца»;</w:t>
      </w:r>
    </w:p>
    <w:p w:rsidR="008F4AC0" w:rsidRPr="0077641F" w:rsidRDefault="008F4AC0" w:rsidP="0057321F">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6.СОСТОЯНИЕ АРТИКУЛЯЦИОННОЙ МОТОРИКИ.</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5147"/>
        <w:gridCol w:w="4064"/>
        <w:gridCol w:w="802"/>
      </w:tblGrid>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46" w:name="64f3b49e185508298554ac33405638e68799680a"/>
            <w:bookmarkStart w:id="47" w:name="25"/>
            <w:bookmarkEnd w:id="46"/>
            <w:bookmarkEnd w:id="47"/>
            <w:r w:rsidRPr="0077641F">
              <w:rPr>
                <w:rFonts w:ascii="Times New Roman" w:eastAsia="Times New Roman" w:hAnsi="Times New Roman" w:cs="Times New Roman"/>
                <w:color w:val="000000" w:themeColor="text1"/>
                <w:sz w:val="28"/>
                <w:szCs w:val="28"/>
                <w:lang w:eastAsia="ru-RU"/>
              </w:rPr>
              <w:t>Наличие или отсутствие движений</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Тонус</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Объем</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Переключаемость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Замены</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Синкинезии</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Тремор</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Саливация</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Отклонение кончика языка</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92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Итоговый бал</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92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19"/>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Движения нижней челюсти.</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183"/>
        <w:gridCol w:w="5916"/>
        <w:gridCol w:w="914"/>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48" w:name="e7b5738e940afb9cd37054b3d8288478ed956750"/>
            <w:bookmarkStart w:id="49" w:name="26"/>
            <w:bookmarkEnd w:id="48"/>
            <w:bookmarkEnd w:id="49"/>
            <w:r w:rsidRPr="0077641F">
              <w:rPr>
                <w:rFonts w:ascii="Times New Roman" w:eastAsia="Times New Roman" w:hAnsi="Times New Roman" w:cs="Times New Roman"/>
                <w:color w:val="000000" w:themeColor="text1"/>
                <w:sz w:val="28"/>
                <w:szCs w:val="28"/>
                <w:lang w:eastAsia="ru-RU"/>
              </w:rPr>
              <w:t>Открыть рот</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Закрыть рот</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20"/>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Движения губ.</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3381"/>
        <w:gridCol w:w="5785"/>
        <w:gridCol w:w="847"/>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50" w:name="b937cc435afe95f14fce920ada2c5795b32abb86"/>
            <w:bookmarkStart w:id="51" w:name="27"/>
            <w:bookmarkEnd w:id="50"/>
            <w:bookmarkEnd w:id="51"/>
            <w:r w:rsidRPr="0077641F">
              <w:rPr>
                <w:rFonts w:ascii="Times New Roman" w:eastAsia="Times New Roman" w:hAnsi="Times New Roman" w:cs="Times New Roman"/>
                <w:color w:val="000000" w:themeColor="text1"/>
                <w:sz w:val="28"/>
                <w:szCs w:val="28"/>
                <w:lang w:eastAsia="ru-RU"/>
              </w:rPr>
              <w:t>«Улыбка»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«Трубочка»</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Движения языка.</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4169"/>
        <w:gridCol w:w="4928"/>
        <w:gridCol w:w="916"/>
      </w:tblGrid>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52" w:name="3e92ceec4c56d5d15b3c697990d92506c8239212"/>
            <w:bookmarkStart w:id="53" w:name="28"/>
            <w:bookmarkEnd w:id="52"/>
            <w:bookmarkEnd w:id="53"/>
            <w:r w:rsidRPr="0077641F">
              <w:rPr>
                <w:rFonts w:ascii="Times New Roman" w:eastAsia="Times New Roman" w:hAnsi="Times New Roman" w:cs="Times New Roman"/>
                <w:color w:val="000000" w:themeColor="text1"/>
                <w:sz w:val="28"/>
                <w:szCs w:val="28"/>
                <w:lang w:eastAsia="ru-RU"/>
              </w:rPr>
              <w:t>«Лопата»</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«Жало»</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«Качели»</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3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«Маятник»</w:t>
            </w:r>
          </w:p>
        </w:tc>
        <w:tc>
          <w:tcPr>
            <w:tcW w:w="5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D277FA">
      <w:pPr>
        <w:numPr>
          <w:ilvl w:val="0"/>
          <w:numId w:val="22"/>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Движения мягкого неба.</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2438"/>
        <w:gridCol w:w="6192"/>
        <w:gridCol w:w="1383"/>
      </w:tblGrid>
      <w:tr w:rsidR="008F4AC0" w:rsidRPr="0077641F" w:rsidTr="00BF4559">
        <w:tc>
          <w:tcPr>
            <w:tcW w:w="2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54" w:name="0609578678253ec0791e97bf004bbfe82a40408d"/>
            <w:bookmarkStart w:id="55" w:name="29"/>
            <w:bookmarkEnd w:id="54"/>
            <w:bookmarkEnd w:id="55"/>
            <w:r w:rsidRPr="0077641F">
              <w:rPr>
                <w:rFonts w:ascii="Times New Roman" w:eastAsia="Times New Roman" w:hAnsi="Times New Roman" w:cs="Times New Roman"/>
                <w:color w:val="000000" w:themeColor="text1"/>
                <w:sz w:val="28"/>
                <w:szCs w:val="28"/>
                <w:lang w:eastAsia="ru-RU"/>
              </w:rPr>
              <w:t>Широко открыть рот и зевнуть</w:t>
            </w:r>
          </w:p>
        </w:tc>
        <w:tc>
          <w:tcPr>
            <w:tcW w:w="6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Итоговый бал</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86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Уровень развития</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Оценка артикуляционной моторики.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балла – все движения доступны, выполнение точное, объем полный, тонус нормальный, темп хороший. Удержание позы свободное, переключаемость не нарушена;</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2 балла – движения выполняет, темп выполнения и переключаемость снижены, объем движений неполный, отмечается длительный поиск позы во многих заданиях, истощаемость, напряженное удержание позы, требуются повторные показы движений;</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 балл – для выполнения большинства движений требуется подробная поэтапная инструкция, наблюдается быстрая истощаемость, вялость или чрезмерная напряжение языка, тремор(дрожание) кончика языка, сопутствующие движения, гиперсаливация, некоторые движения удаются;</w:t>
      </w:r>
    </w:p>
    <w:p w:rsidR="008F4AC0" w:rsidRPr="0077641F" w:rsidRDefault="008F4AC0" w:rsidP="0057321F">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7. АНАТОМИЧЕСКОЕ СТРОЕНИЕ АРТИКУЛЯЦИОННОГО АППАРАТА.</w:t>
      </w:r>
    </w:p>
    <w:p w:rsidR="008F4AC0" w:rsidRPr="0077641F" w:rsidRDefault="008F4AC0" w:rsidP="0057321F">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Губы (толстые, тонкие, расщелина, шрамы)_______________________________________________________________________________________________________________________________________________________________________________________________________________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Зубы (редкие, кривые, мелкие, вне челюстной дуги, отсутствие зубов)_________________________________________________________________________________________________________________________________________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Челюсти_______________________________________________________________________________________________________________________________________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Прикус (прогнатия, прогения, открытый боковой, открытый передний, перекрестный)__________________________________________________________________________________________________________________________________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Твердое небо (высокое узкое, готическое, плоское, расщелина, сумбукознаящель)________________________________________________________________________________________________________________________________________________________________________________________________________________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Мягкое небо (укороченное, раздвоенное, отсутствие маленького язычка) ________________________________________________________________________________________________________________________________________________________________________________________________________________________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Язык (массивный, маленький, с укороченной подъязычной связкой) ______________________________________________________________________________________________________________________________________________</w:t>
      </w:r>
    </w:p>
    <w:p w:rsidR="008F4AC0" w:rsidRPr="0077641F" w:rsidRDefault="008F4AC0" w:rsidP="0057321F">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u w:val="single"/>
          <w:lang w:eastAsia="ru-RU"/>
        </w:rPr>
        <w:t>8.СОСТОЯНИЕ ЗВУКОПРОИЗНОШЕНИЯ.</w:t>
      </w:r>
    </w:p>
    <w:p w:rsidR="008F4AC0" w:rsidRPr="0077641F" w:rsidRDefault="008F4AC0" w:rsidP="00D277FA">
      <w:pPr>
        <w:numPr>
          <w:ilvl w:val="0"/>
          <w:numId w:val="23"/>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Изолированно, в словах, во фразах:</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1470"/>
        <w:gridCol w:w="7547"/>
        <w:gridCol w:w="996"/>
      </w:tblGrid>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bookmarkStart w:id="56" w:name="5dbf84b8da8df06a2c0478e0ca0122be36ec6aee"/>
            <w:bookmarkStart w:id="57" w:name="30"/>
            <w:bookmarkEnd w:id="56"/>
            <w:bookmarkEnd w:id="57"/>
            <w:r w:rsidRPr="0077641F">
              <w:rPr>
                <w:rFonts w:ascii="Times New Roman" w:eastAsia="Times New Roman" w:hAnsi="Times New Roman" w:cs="Times New Roman"/>
                <w:color w:val="000000" w:themeColor="text1"/>
                <w:sz w:val="28"/>
                <w:szCs w:val="28"/>
                <w:lang w:eastAsia="ru-RU"/>
              </w:rPr>
              <w:t>Б</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М</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В</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Ф</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Д</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Т</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Н</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Г</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К</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Х</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Й</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З</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Ц</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З*</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Ш</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Ж</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Ч</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Щ</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Л</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Л*</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w:t>
            </w:r>
          </w:p>
        </w:tc>
        <w:tc>
          <w:tcPr>
            <w:tcW w:w="7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90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Итоговый бал</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90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Уровень развития</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Оценка звукопроизносительной стороны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балла – все звуки произносятся правильно;</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lastRenderedPageBreak/>
        <w:t>2 балла -  1-2 звука недостаточно автоматизированы, т.е. в самостоятельной речи ребенок произносит эти звуки неправильно, но при указании на ошибку исправляет ее;</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 балл – имеются:</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-смягчение согласных;</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-пропуск, замены, смягчение согласных;</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-пропуск, замена, недостаточно четкое произношение шипящих;</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-пропуск, замена звуков.</w:t>
      </w:r>
    </w:p>
    <w:tbl>
      <w:tblPr>
        <w:tblW w:w="10013" w:type="dxa"/>
        <w:tblInd w:w="-116" w:type="dxa"/>
        <w:shd w:val="clear" w:color="auto" w:fill="FFFFFF"/>
        <w:tblCellMar>
          <w:left w:w="0" w:type="dxa"/>
          <w:right w:w="0" w:type="dxa"/>
        </w:tblCellMar>
        <w:tblLook w:val="04A0" w:firstRow="1" w:lastRow="0" w:firstColumn="1" w:lastColumn="0" w:noHBand="0" w:noVBand="1"/>
      </w:tblPr>
      <w:tblGrid>
        <w:gridCol w:w="553"/>
        <w:gridCol w:w="1987"/>
        <w:gridCol w:w="416"/>
        <w:gridCol w:w="416"/>
        <w:gridCol w:w="416"/>
        <w:gridCol w:w="416"/>
        <w:gridCol w:w="416"/>
        <w:gridCol w:w="416"/>
        <w:gridCol w:w="447"/>
        <w:gridCol w:w="4530"/>
      </w:tblGrid>
      <w:tr w:rsidR="008F4AC0" w:rsidRPr="0077641F" w:rsidTr="00BF4559">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bookmarkStart w:id="58" w:name="c1719eef5a0596f55a418b4b8a29be004af65c94"/>
            <w:bookmarkStart w:id="59" w:name="31"/>
            <w:bookmarkEnd w:id="58"/>
            <w:bookmarkEnd w:id="59"/>
            <w:r w:rsidRPr="0077641F">
              <w:rPr>
                <w:rFonts w:ascii="Times New Roman" w:eastAsia="Times New Roman" w:hAnsi="Times New Roman" w:cs="Times New Roman"/>
                <w:b/>
                <w:bCs/>
                <w:color w:val="000000" w:themeColor="text1"/>
                <w:sz w:val="28"/>
                <w:szCs w:val="28"/>
                <w:lang w:eastAsia="ru-RU"/>
              </w:rPr>
              <w:t>№</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Фамилия, имя</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1</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2</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3</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4</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5</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6</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7</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Уровень общего и речевого развития</w:t>
            </w:r>
          </w:p>
        </w:tc>
      </w:tr>
      <w:tr w:rsidR="008F4AC0" w:rsidRPr="0077641F" w:rsidTr="00BF4559">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r w:rsidR="008F4AC0" w:rsidRPr="0077641F" w:rsidTr="00BF4559">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4AC0" w:rsidRPr="0077641F" w:rsidRDefault="008F4AC0" w:rsidP="0057321F">
            <w:pPr>
              <w:spacing w:after="0" w:line="360" w:lineRule="auto"/>
              <w:rPr>
                <w:rFonts w:ascii="Times New Roman" w:eastAsia="Times New Roman" w:hAnsi="Times New Roman" w:cs="Times New Roman"/>
                <w:color w:val="000000" w:themeColor="text1"/>
                <w:sz w:val="28"/>
                <w:szCs w:val="28"/>
                <w:lang w:eastAsia="ru-RU"/>
              </w:rPr>
            </w:pPr>
          </w:p>
        </w:tc>
      </w:tr>
    </w:tbl>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Примечание</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1 — уровень развития неречевых психических функций;</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2 — уровень развития моторной сферы;</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3 — уровень развития фонетической стороны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4 — уровень развития фонематических функций;</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5 — уровень развития импрессивной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6 — уровень развития экспрессивной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7 — уровень развития связной речи.</w:t>
      </w:r>
      <w:r w:rsidRPr="0077641F">
        <w:rPr>
          <w:rFonts w:ascii="Times New Roman" w:eastAsia="Times New Roman" w:hAnsi="Times New Roman" w:cs="Times New Roman"/>
          <w:color w:val="000000" w:themeColor="text1"/>
          <w:sz w:val="28"/>
          <w:szCs w:val="28"/>
          <w:lang w:eastAsia="ru-RU"/>
        </w:rPr>
        <w:br/>
      </w:r>
      <w:r w:rsidRPr="0077641F">
        <w:rPr>
          <w:rFonts w:ascii="Times New Roman" w:eastAsia="Times New Roman" w:hAnsi="Times New Roman" w:cs="Times New Roman"/>
          <w:b/>
          <w:bCs/>
          <w:color w:val="000000" w:themeColor="text1"/>
          <w:sz w:val="28"/>
          <w:szCs w:val="28"/>
          <w:lang w:eastAsia="ru-RU"/>
        </w:rPr>
        <w:t>Высокий уровень. </w:t>
      </w:r>
      <w:r w:rsidRPr="0077641F">
        <w:rPr>
          <w:rFonts w:ascii="Times New Roman" w:eastAsia="Times New Roman" w:hAnsi="Times New Roman" w:cs="Times New Roman"/>
          <w:color w:val="000000" w:themeColor="text1"/>
          <w:sz w:val="28"/>
          <w:szCs w:val="28"/>
          <w:lang w:eastAsia="ru-RU"/>
        </w:rPr>
        <w:t>Ребенок с легкостью идет на контакт, выполняет предложенные задания без помощи взрослого, практически не допуская при этом ошибок, а если и допускает, то может исправить их сам. Пассивный и активный словарь практически соответствует возрастной норме. В речи простые распространенные предложения.</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Средний уровень </w:t>
      </w:r>
      <w:r w:rsidRPr="0077641F">
        <w:rPr>
          <w:rFonts w:ascii="Times New Roman" w:eastAsia="Times New Roman" w:hAnsi="Times New Roman" w:cs="Times New Roman"/>
          <w:color w:val="000000" w:themeColor="text1"/>
          <w:sz w:val="28"/>
          <w:szCs w:val="28"/>
          <w:lang w:eastAsia="ru-RU"/>
        </w:rPr>
        <w:t xml:space="preserve">Ребенок не сразу, но идет на контакт, принимает помощь взрослого, прилагает некоторые волевые усилия для выполнения заданий.Ребенок может выполнить большую часть предложенных заданий с помощью взрослого, допускает не более чем по 2—3 ошибки при выполнении каждого из тестовых заданий. Объем пассивного и активного словаря </w:t>
      </w:r>
      <w:r w:rsidRPr="0077641F">
        <w:rPr>
          <w:rFonts w:ascii="Times New Roman" w:eastAsia="Times New Roman" w:hAnsi="Times New Roman" w:cs="Times New Roman"/>
          <w:color w:val="000000" w:themeColor="text1"/>
          <w:sz w:val="28"/>
          <w:szCs w:val="28"/>
          <w:lang w:eastAsia="ru-RU"/>
        </w:rPr>
        <w:lastRenderedPageBreak/>
        <w:t>несколько ниже нормы. Речь состоит из отдельных слов или простых предложений, состоящих из двух-трех слов.</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Низкий уровень 1. Развитие неречевых психических функций</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Ребенок избирательно вступает в контакт или отказывается вступать в контакт вообще, проявляет негативизм, не принимает помощи, не прикладывает волевых усилий для выполнения заданий. Допускает более трех ошибок при различении звучащих игрушек. Не различает контрастные по размеру предметы, игрушки. Не различает предметы, игрушки красного, синего, зеленого, желтого цветов. Не подбирает по образцу картинок с изображениями предметов круглой, квадратной, треугольной форм. Не показывает направления «вверху», «внизу», не складывает разрезные картинки из двух частей. Не складывает изображения из палочек по образцу. Не может соорудить несложные постройки из трех кубиков по образцу.</w:t>
      </w:r>
    </w:p>
    <w:p w:rsidR="008F4AC0" w:rsidRPr="0077641F" w:rsidRDefault="008F4AC0" w:rsidP="00D277FA">
      <w:pPr>
        <w:numPr>
          <w:ilvl w:val="0"/>
          <w:numId w:val="24"/>
        </w:numPr>
        <w:shd w:val="clear" w:color="auto" w:fill="FFFFFF"/>
        <w:spacing w:after="0" w:line="360" w:lineRule="auto"/>
        <w:ind w:left="360"/>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Развитие моторной сферы</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xml:space="preserve">Ребенок не может пройти или пробежать между двумя линиями, нарисованными на полу на расстоянии 25 см. Не может пройти по лежащей на полу доске. Не может прыгнуть в длину с места. Не умеет выполнять прыжки на месте на двух ногах. Не может перешагнуть через палку, расположенную над полом на высоте 35 см. Не может переложить игрушку из одной руки в другую перед собой, над головой. Не может бросить одной рукой маленький мяч в горизонтальную цель, расположенную на расстоянии 1 м. Не может похлопать в ладоши и потопать ногами одновременно. Все движения выполняет не в полном объеме, в замедленном темпе, проявляя моторную неловкость. Ребенок не умеет правильно держать карандаш, не умеет рисовать горизонтальные и вертикальные линии, кружки. Не может сложить в ведерко 3—4 небольших игрушки, а потом поочередно достать их. Не умеет лепить шарики, лепешки, палочки из пластилина. Не может сложить пальчики в колечко сначала на правой, а потом на левой руке. Все движения выполняет не в полном объеме, в замедленном темпе, плохо переключаясь. Отмечается наличие леворукости, амбидекстрии. Ребенок не может надуть щеки, открыть </w:t>
      </w:r>
      <w:r w:rsidRPr="0077641F">
        <w:rPr>
          <w:rFonts w:ascii="Times New Roman" w:eastAsia="Times New Roman" w:hAnsi="Times New Roman" w:cs="Times New Roman"/>
          <w:color w:val="000000" w:themeColor="text1"/>
          <w:sz w:val="28"/>
          <w:szCs w:val="28"/>
          <w:lang w:eastAsia="ru-RU"/>
        </w:rPr>
        <w:lastRenderedPageBreak/>
        <w:t>и закрыть рот по команде логопеда, широко улыбнуться, сделать губки «хоботком», показать широкий язычок, показать узкий язычок; положить язычок сначала на верхнюю губу, а потом на нижнюю; покачать язычком влево-вправо, пощелкать язычком, широко открыть рот по команде логопеда и зевнуть. Все движения выполняет не в полном объеме, в замедленном темпе, плохо переключаясь.</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3. Развитие фонетической стороны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Ребенок не воспроизводит звукоподражаний с опорой на картинки. Допускает множественные ошибки, нарушает звуконаполняемость и слоговую структуру слов, повторяемых за логопедом. У ребенка нарушено произношение 8—10 и более звуков. У ребенка недостаточный объем дыхания. Состояние голосовой функции не соответствует норме. Нарушены темп, ритм, паузация. Речь не интонирована.</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4. Развитие фонематических функций</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Ребенок допускает более трех ошибок при показе на картинках предметов, названия которых различаются одним звуком.</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5. Развитие импрессивной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Объем пассивного словаря ребенка значительно ниже возрастной нормы. Ребенок плохо понимает обращенную речь. Не может показать по просьбе логопеда отдельные предметы, части тела. Не понимает обобщающих слов,не может показать картинок по предложенным темам. Не понимает действий, изображенных на картинках. Не может выполнить поручений по словесной инструкции. Не понимает форм единственного и множественного числа имен существительных. Не понимает предложно-падежных конструкций с предлогами. Не понимает существительных с уменьшительно-ласкательными суффиксами и не может показать называемых логопедом предметов.</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6. Развитие экспрессивной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 xml:space="preserve">Активный словарь ребенка значительно ниже нормы. Ребенок допускает множественные ошибки при употреблении существительных в именительном падеже единственного и множественного числа, существительных в </w:t>
      </w:r>
      <w:r w:rsidRPr="0077641F">
        <w:rPr>
          <w:rFonts w:ascii="Times New Roman" w:eastAsia="Times New Roman" w:hAnsi="Times New Roman" w:cs="Times New Roman"/>
          <w:color w:val="000000" w:themeColor="text1"/>
          <w:sz w:val="28"/>
          <w:szCs w:val="28"/>
          <w:lang w:eastAsia="ru-RU"/>
        </w:rPr>
        <w:lastRenderedPageBreak/>
        <w:t>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предложно-падежных конструкций с предлогами «на», «в», при употреблении существительных с уменьшительно-ласкательными суффиксами.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b/>
          <w:bCs/>
          <w:color w:val="000000" w:themeColor="text1"/>
          <w:sz w:val="28"/>
          <w:szCs w:val="28"/>
          <w:lang w:eastAsia="ru-RU"/>
        </w:rPr>
        <w:t>7. Развитие связной речи.</w:t>
      </w:r>
    </w:p>
    <w:p w:rsidR="008F4AC0" w:rsidRPr="0077641F" w:rsidRDefault="008F4AC0" w:rsidP="0057321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77641F">
        <w:rPr>
          <w:rFonts w:ascii="Times New Roman" w:eastAsia="Times New Roman" w:hAnsi="Times New Roman" w:cs="Times New Roman"/>
          <w:color w:val="000000" w:themeColor="text1"/>
          <w:sz w:val="28"/>
          <w:szCs w:val="28"/>
          <w:lang w:eastAsia="ru-RU"/>
        </w:rPr>
        <w:t>У ребенка лепетная речь или речь, состоящая из отдельных слов.</w:t>
      </w:r>
    </w:p>
    <w:p w:rsidR="00C81284" w:rsidRDefault="00C81284" w:rsidP="0057321F">
      <w:pPr>
        <w:spacing w:line="360" w:lineRule="auto"/>
        <w:jc w:val="center"/>
        <w:rPr>
          <w:rFonts w:ascii="Times New Roman" w:hAnsi="Times New Roman" w:cs="Times New Roman"/>
          <w:b/>
          <w:color w:val="000000" w:themeColor="text1"/>
          <w:sz w:val="28"/>
          <w:szCs w:val="28"/>
        </w:rPr>
      </w:pPr>
    </w:p>
    <w:p w:rsidR="00C81284" w:rsidRDefault="00C81284" w:rsidP="0057321F">
      <w:pPr>
        <w:spacing w:line="360" w:lineRule="auto"/>
        <w:jc w:val="center"/>
        <w:rPr>
          <w:rFonts w:ascii="Times New Roman" w:hAnsi="Times New Roman" w:cs="Times New Roman"/>
          <w:b/>
          <w:color w:val="000000" w:themeColor="text1"/>
          <w:sz w:val="28"/>
          <w:szCs w:val="28"/>
        </w:rPr>
      </w:pPr>
    </w:p>
    <w:p w:rsidR="000E6A96" w:rsidRDefault="000E6A96" w:rsidP="0057321F">
      <w:pPr>
        <w:spacing w:line="360" w:lineRule="auto"/>
        <w:jc w:val="center"/>
        <w:rPr>
          <w:rFonts w:ascii="Times New Roman" w:hAnsi="Times New Roman" w:cs="Times New Roman"/>
          <w:b/>
          <w:color w:val="000000" w:themeColor="text1"/>
          <w:sz w:val="28"/>
          <w:szCs w:val="28"/>
        </w:rPr>
      </w:pPr>
    </w:p>
    <w:p w:rsidR="000E6A96" w:rsidRDefault="000E6A96" w:rsidP="0057321F">
      <w:pPr>
        <w:spacing w:line="360" w:lineRule="auto"/>
        <w:jc w:val="center"/>
        <w:rPr>
          <w:rFonts w:ascii="Times New Roman" w:hAnsi="Times New Roman" w:cs="Times New Roman"/>
          <w:b/>
          <w:color w:val="000000" w:themeColor="text1"/>
          <w:sz w:val="28"/>
          <w:szCs w:val="28"/>
        </w:rPr>
      </w:pPr>
    </w:p>
    <w:p w:rsidR="000E6A96" w:rsidRDefault="000E6A96" w:rsidP="0057321F">
      <w:pPr>
        <w:spacing w:line="360" w:lineRule="auto"/>
        <w:jc w:val="center"/>
        <w:rPr>
          <w:rFonts w:ascii="Times New Roman" w:hAnsi="Times New Roman" w:cs="Times New Roman"/>
          <w:b/>
          <w:color w:val="000000" w:themeColor="text1"/>
          <w:sz w:val="28"/>
          <w:szCs w:val="28"/>
        </w:rPr>
      </w:pPr>
    </w:p>
    <w:p w:rsidR="00F11B44" w:rsidRPr="0077641F" w:rsidRDefault="00F11B44" w:rsidP="0057321F">
      <w:pPr>
        <w:spacing w:line="360" w:lineRule="auto"/>
        <w:jc w:val="center"/>
        <w:rPr>
          <w:rFonts w:ascii="Times New Roman" w:hAnsi="Times New Roman" w:cs="Times New Roman"/>
          <w:b/>
          <w:color w:val="000000" w:themeColor="text1"/>
          <w:sz w:val="28"/>
          <w:szCs w:val="28"/>
        </w:rPr>
      </w:pPr>
      <w:r w:rsidRPr="0077641F">
        <w:rPr>
          <w:rFonts w:ascii="Times New Roman" w:hAnsi="Times New Roman" w:cs="Times New Roman"/>
          <w:b/>
          <w:color w:val="000000" w:themeColor="text1"/>
          <w:sz w:val="28"/>
          <w:szCs w:val="28"/>
        </w:rPr>
        <w:t>Литература:</w:t>
      </w:r>
    </w:p>
    <w:p w:rsidR="0057321F" w:rsidRPr="0057321F" w:rsidRDefault="0057321F" w:rsidP="0057321F">
      <w:pPr>
        <w:spacing w:after="0" w:line="360" w:lineRule="auto"/>
        <w:ind w:left="382" w:right="63"/>
        <w:rPr>
          <w:rFonts w:ascii="Times New Roman" w:hAnsi="Times New Roman" w:cs="Times New Roman"/>
          <w:sz w:val="28"/>
          <w:szCs w:val="28"/>
        </w:rPr>
      </w:pPr>
      <w:r w:rsidRPr="0057321F">
        <w:rPr>
          <w:rFonts w:ascii="Times New Roman" w:hAnsi="Times New Roman" w:cs="Times New Roman"/>
          <w:sz w:val="28"/>
          <w:szCs w:val="28"/>
        </w:rPr>
        <w:t>1.</w:t>
      </w:r>
      <w:r w:rsidRPr="0057321F">
        <w:rPr>
          <w:rFonts w:ascii="Times New Roman" w:eastAsia="Arial" w:hAnsi="Times New Roman" w:cs="Times New Roman"/>
          <w:sz w:val="28"/>
          <w:szCs w:val="28"/>
        </w:rPr>
        <w:t xml:space="preserve"> </w:t>
      </w:r>
      <w:r w:rsidRPr="0057321F">
        <w:rPr>
          <w:rFonts w:ascii="Times New Roman" w:hAnsi="Times New Roman" w:cs="Times New Roman"/>
          <w:sz w:val="28"/>
          <w:szCs w:val="28"/>
        </w:rPr>
        <w:t xml:space="preserve">Бардышева, Т.Ю. Разговорчивые пальчики. – М.: изд. </w:t>
      </w:r>
      <w:r>
        <w:rPr>
          <w:rFonts w:ascii="Times New Roman" w:hAnsi="Times New Roman" w:cs="Times New Roman"/>
          <w:sz w:val="28"/>
          <w:szCs w:val="28"/>
        </w:rPr>
        <w:t xml:space="preserve">Дом      </w:t>
      </w:r>
      <w:r w:rsidRPr="0057321F">
        <w:rPr>
          <w:rFonts w:ascii="Times New Roman" w:hAnsi="Times New Roman" w:cs="Times New Roman"/>
          <w:sz w:val="28"/>
          <w:szCs w:val="28"/>
        </w:rPr>
        <w:t xml:space="preserve">«КАРАПУЗ», </w:t>
      </w:r>
      <w:r>
        <w:rPr>
          <w:rFonts w:ascii="Times New Roman" w:hAnsi="Times New Roman" w:cs="Times New Roman"/>
          <w:sz w:val="28"/>
          <w:szCs w:val="28"/>
        </w:rPr>
        <w:t xml:space="preserve"> </w:t>
      </w:r>
      <w:r w:rsidRPr="0057321F">
        <w:rPr>
          <w:rFonts w:ascii="Times New Roman" w:hAnsi="Times New Roman" w:cs="Times New Roman"/>
          <w:sz w:val="28"/>
          <w:szCs w:val="28"/>
        </w:rPr>
        <w:t>2001.</w:t>
      </w:r>
      <w:r w:rsidRPr="0057321F">
        <w:rPr>
          <w:rFonts w:ascii="Times New Roman" w:eastAsia="Calibri" w:hAnsi="Times New Roman" w:cs="Times New Roman"/>
          <w:sz w:val="28"/>
          <w:szCs w:val="28"/>
          <w:vertAlign w:val="subscript"/>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Белая А.Е., Мирясова В.И. «Пальчиковые игры для развития речи дошкольников», /А.Е.Белая, В.И. Мирясова // Творческий центр  «Сфера», М. -2002.</w:t>
      </w:r>
      <w:r w:rsidRPr="0057321F">
        <w:rPr>
          <w:rFonts w:ascii="Times New Roman" w:eastAsia="Calibri" w:hAnsi="Times New Roman" w:cs="Times New Roman"/>
          <w:sz w:val="28"/>
          <w:szCs w:val="28"/>
          <w:vertAlign w:val="subscript"/>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 xml:space="preserve">Быстрова, Г.А. Логопедические игры и задания. – Санкт- Петербург: </w:t>
      </w:r>
    </w:p>
    <w:p w:rsidR="0057321F" w:rsidRPr="0057321F" w:rsidRDefault="0057321F" w:rsidP="0057321F">
      <w:pPr>
        <w:spacing w:after="0" w:line="360" w:lineRule="auto"/>
        <w:ind w:left="29"/>
        <w:rPr>
          <w:rFonts w:ascii="Times New Roman" w:hAnsi="Times New Roman" w:cs="Times New Roman"/>
          <w:sz w:val="28"/>
          <w:szCs w:val="28"/>
        </w:rPr>
      </w:pPr>
      <w:r w:rsidRPr="0057321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57321F">
        <w:rPr>
          <w:rFonts w:ascii="Times New Roman" w:hAnsi="Times New Roman" w:cs="Times New Roman"/>
          <w:sz w:val="28"/>
          <w:szCs w:val="28"/>
        </w:rPr>
        <w:t>«КАРО», 2000.</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Воробьева В.К. Методика развития связной речи у детей с системным недоразвитием речи: учеб. пособие /В.К. Воробьева// —2006. — С158.</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5"/>
        </w:numPr>
        <w:spacing w:after="0" w:line="360" w:lineRule="auto"/>
        <w:ind w:left="843" w:right="63" w:hanging="451"/>
        <w:jc w:val="both"/>
        <w:rPr>
          <w:rFonts w:ascii="Times New Roman" w:hAnsi="Times New Roman" w:cs="Times New Roman"/>
          <w:sz w:val="28"/>
          <w:szCs w:val="28"/>
        </w:rPr>
      </w:pPr>
      <w:r w:rsidRPr="0057321F">
        <w:rPr>
          <w:rFonts w:ascii="Times New Roman" w:hAnsi="Times New Roman" w:cs="Times New Roman"/>
          <w:sz w:val="28"/>
          <w:szCs w:val="28"/>
        </w:rPr>
        <w:t>Воробьѐва, Т.А., Крупенчук, О.И. Логопедические упражнения, артикуляционная гимнастика. – Санкт-Петербург: Изд. «ЛИТЕРА», 2010. – с. 63.</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Гомзяк О. С. Говорим правильно в 6-7 лет – М.: Изд. ГНОМ, 2014 – 28 с</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lastRenderedPageBreak/>
        <w:t>Дурова, Н.В. Фонематика.  – М.: «МОЗАИКА-СИНТЕЗ», 2002.</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Картушина М. Ю. Логоритмические занятия в детском саду. М.: Сфера», 2004 – 112 с.</w:t>
      </w:r>
      <w:r w:rsidRPr="0057321F">
        <w:rPr>
          <w:rFonts w:ascii="Times New Roman" w:eastAsia="Calibri" w:hAnsi="Times New Roman" w:cs="Times New Roman"/>
          <w:sz w:val="28"/>
          <w:szCs w:val="28"/>
          <w:vertAlign w:val="subscript"/>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Кныш В. А. , Комар И. И. и др. Логоритмические минутки: тематические занятия для дошкольников – Минск: Аверсэв, 2009. – 188 с.</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Коноваленко В.В.: Коноваленко С.В. Хлоп-топ: нетрадиционные приѐмы коррекционно-логопедической работы с детьми 6-7 лет. – М.: Изд. «ГНОМ и Д», 2004. – с. 20.</w:t>
      </w:r>
      <w:r w:rsidRPr="0057321F">
        <w:rPr>
          <w:rFonts w:ascii="Times New Roman" w:eastAsia="Calibri" w:hAnsi="Times New Roman" w:cs="Times New Roman"/>
          <w:sz w:val="28"/>
          <w:szCs w:val="28"/>
        </w:rPr>
        <w:t xml:space="preserve"> </w:t>
      </w:r>
    </w:p>
    <w:p w:rsidR="001133EB"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hAnsi="Times New Roman" w:cs="Times New Roman"/>
          <w:sz w:val="28"/>
          <w:szCs w:val="28"/>
        </w:rPr>
        <w:t>Коти, Т. Ю. Считалки. – М.: изд.</w:t>
      </w:r>
      <w:r w:rsidR="001133EB">
        <w:rPr>
          <w:rFonts w:ascii="Times New Roman" w:hAnsi="Times New Roman" w:cs="Times New Roman"/>
          <w:sz w:val="28"/>
          <w:szCs w:val="28"/>
        </w:rPr>
        <w:t xml:space="preserve"> «РОСМЭН – ЛИГА», 1997. – с. 10</w:t>
      </w:r>
    </w:p>
    <w:p w:rsidR="0057321F" w:rsidRPr="0057321F" w:rsidRDefault="0057321F" w:rsidP="00D277FA">
      <w:pPr>
        <w:numPr>
          <w:ilvl w:val="0"/>
          <w:numId w:val="25"/>
        </w:numPr>
        <w:spacing w:after="0" w:line="360" w:lineRule="auto"/>
        <w:ind w:right="63" w:hanging="451"/>
        <w:jc w:val="both"/>
        <w:rPr>
          <w:rFonts w:ascii="Times New Roman" w:hAnsi="Times New Roman" w:cs="Times New Roman"/>
          <w:sz w:val="28"/>
          <w:szCs w:val="28"/>
        </w:rPr>
      </w:pPr>
      <w:r w:rsidRPr="0057321F">
        <w:rPr>
          <w:rFonts w:ascii="Times New Roman" w:eastAsia="Arial" w:hAnsi="Times New Roman" w:cs="Times New Roman"/>
          <w:sz w:val="28"/>
          <w:szCs w:val="28"/>
        </w:rPr>
        <w:t xml:space="preserve"> </w:t>
      </w:r>
      <w:r w:rsidRPr="0057321F">
        <w:rPr>
          <w:rFonts w:ascii="Times New Roman" w:hAnsi="Times New Roman" w:cs="Times New Roman"/>
          <w:sz w:val="28"/>
          <w:szCs w:val="28"/>
        </w:rPr>
        <w:t>Крупенчук О. И. «Научите меня говорить правильно»: комплексная методика подготовки ребенка к школе – СПб.: «Литера», 2013 – 208 с.</w:t>
      </w:r>
      <w:r w:rsidRPr="0057321F">
        <w:rPr>
          <w:rFonts w:ascii="Times New Roman" w:eastAsia="Calibri" w:hAnsi="Times New Roman" w:cs="Times New Roman"/>
          <w:sz w:val="28"/>
          <w:szCs w:val="28"/>
        </w:rPr>
        <w:t xml:space="preserve"> </w:t>
      </w:r>
    </w:p>
    <w:p w:rsidR="0057321F" w:rsidRPr="0057321F" w:rsidRDefault="0057321F" w:rsidP="0057321F">
      <w:pPr>
        <w:spacing w:after="0" w:line="360" w:lineRule="auto"/>
        <w:ind w:left="392" w:right="63"/>
        <w:rPr>
          <w:rFonts w:ascii="Times New Roman" w:hAnsi="Times New Roman" w:cs="Times New Roman"/>
          <w:sz w:val="28"/>
          <w:szCs w:val="28"/>
        </w:rPr>
      </w:pPr>
      <w:r w:rsidRPr="0057321F">
        <w:rPr>
          <w:rFonts w:ascii="Times New Roman" w:hAnsi="Times New Roman" w:cs="Times New Roman"/>
          <w:sz w:val="28"/>
          <w:szCs w:val="28"/>
        </w:rPr>
        <w:t>13.</w:t>
      </w:r>
      <w:r w:rsidRPr="0057321F">
        <w:rPr>
          <w:rFonts w:ascii="Times New Roman" w:eastAsia="Arial" w:hAnsi="Times New Roman" w:cs="Times New Roman"/>
          <w:sz w:val="28"/>
          <w:szCs w:val="28"/>
        </w:rPr>
        <w:t xml:space="preserve"> </w:t>
      </w:r>
      <w:r w:rsidRPr="0057321F">
        <w:rPr>
          <w:rFonts w:ascii="Times New Roman" w:hAnsi="Times New Roman" w:cs="Times New Roman"/>
          <w:sz w:val="28"/>
          <w:szCs w:val="28"/>
        </w:rPr>
        <w:t xml:space="preserve">Крупенчук О. И. Тренируем пальчики – развиваем речь! – СПб.: </w:t>
      </w:r>
    </w:p>
    <w:p w:rsidR="0057321F" w:rsidRPr="0057321F" w:rsidRDefault="0057321F" w:rsidP="0057321F">
      <w:pPr>
        <w:spacing w:after="0" w:line="360" w:lineRule="auto"/>
        <w:ind w:left="382" w:right="63" w:firstLine="451"/>
        <w:rPr>
          <w:rFonts w:ascii="Times New Roman" w:hAnsi="Times New Roman" w:cs="Times New Roman"/>
          <w:sz w:val="28"/>
          <w:szCs w:val="28"/>
        </w:rPr>
      </w:pPr>
      <w:r w:rsidRPr="0057321F">
        <w:rPr>
          <w:rFonts w:ascii="Times New Roman" w:hAnsi="Times New Roman" w:cs="Times New Roman"/>
          <w:sz w:val="28"/>
          <w:szCs w:val="28"/>
        </w:rPr>
        <w:t>«Литера», 2011. – 64 с.</w:t>
      </w:r>
      <w:r w:rsidRPr="0057321F">
        <w:rPr>
          <w:rFonts w:ascii="Times New Roman" w:eastAsia="Calibri" w:hAnsi="Times New Roman" w:cs="Times New Roman"/>
          <w:sz w:val="28"/>
          <w:szCs w:val="28"/>
        </w:rPr>
        <w:t xml:space="preserve"> </w:t>
      </w:r>
      <w:r w:rsidRPr="0057321F">
        <w:rPr>
          <w:rFonts w:ascii="Times New Roman" w:hAnsi="Times New Roman" w:cs="Times New Roman"/>
          <w:sz w:val="28"/>
          <w:szCs w:val="28"/>
        </w:rPr>
        <w:t>14.</w:t>
      </w:r>
      <w:r w:rsidRPr="0057321F">
        <w:rPr>
          <w:rFonts w:ascii="Times New Roman" w:eastAsia="Arial" w:hAnsi="Times New Roman" w:cs="Times New Roman"/>
          <w:sz w:val="28"/>
          <w:szCs w:val="28"/>
        </w:rPr>
        <w:t xml:space="preserve"> </w:t>
      </w:r>
      <w:r w:rsidRPr="0057321F">
        <w:rPr>
          <w:rFonts w:ascii="Times New Roman" w:hAnsi="Times New Roman" w:cs="Times New Roman"/>
          <w:sz w:val="28"/>
          <w:szCs w:val="28"/>
        </w:rPr>
        <w:t xml:space="preserve">Морозова, И.А., Пушкарева, М.А. Развитие речевого восприятия. – М.:  Изд. «МОЗАИКА-СИНТЕЗ», 2009. – с. 85. </w:t>
      </w:r>
      <w:r w:rsidRPr="0057321F">
        <w:rPr>
          <w:rFonts w:ascii="Times New Roman" w:eastAsia="Calibri" w:hAnsi="Times New Roman" w:cs="Times New Roman"/>
          <w:sz w:val="28"/>
          <w:szCs w:val="28"/>
        </w:rPr>
        <w:t xml:space="preserve"> </w:t>
      </w:r>
    </w:p>
    <w:p w:rsidR="0057321F" w:rsidRPr="001133EB" w:rsidRDefault="0057321F" w:rsidP="00D277FA">
      <w:pPr>
        <w:pStyle w:val="a5"/>
        <w:numPr>
          <w:ilvl w:val="0"/>
          <w:numId w:val="26"/>
        </w:numPr>
        <w:spacing w:after="0" w:line="360" w:lineRule="auto"/>
        <w:ind w:right="63"/>
        <w:jc w:val="both"/>
        <w:rPr>
          <w:rFonts w:ascii="Times New Roman" w:hAnsi="Times New Roman" w:cs="Times New Roman"/>
          <w:sz w:val="28"/>
          <w:szCs w:val="28"/>
        </w:rPr>
      </w:pPr>
      <w:r w:rsidRPr="001133EB">
        <w:rPr>
          <w:rFonts w:ascii="Times New Roman" w:hAnsi="Times New Roman" w:cs="Times New Roman"/>
          <w:sz w:val="28"/>
          <w:szCs w:val="28"/>
        </w:rPr>
        <w:t>Нищева Н. В. Картотека подвижных игр, упражнений, физкультминуток, пальчиковой гимнастики. – СПб.: ООО ИЗДАТЕЛЬСТВО «ДЕТСТВО-</w:t>
      </w:r>
    </w:p>
    <w:p w:rsidR="0057321F" w:rsidRPr="0057321F" w:rsidRDefault="0057321F" w:rsidP="0057321F">
      <w:pPr>
        <w:spacing w:after="0" w:line="360" w:lineRule="auto"/>
        <w:ind w:left="843" w:right="63"/>
        <w:rPr>
          <w:rFonts w:ascii="Times New Roman" w:hAnsi="Times New Roman" w:cs="Times New Roman"/>
          <w:sz w:val="28"/>
          <w:szCs w:val="28"/>
        </w:rPr>
      </w:pPr>
      <w:r w:rsidRPr="0057321F">
        <w:rPr>
          <w:rFonts w:ascii="Times New Roman" w:hAnsi="Times New Roman" w:cs="Times New Roman"/>
          <w:sz w:val="28"/>
          <w:szCs w:val="28"/>
        </w:rPr>
        <w:t>ПРЕСС», 2010. – 80 с.</w:t>
      </w:r>
      <w:r w:rsidRPr="0057321F">
        <w:rPr>
          <w:rFonts w:ascii="Times New Roman" w:eastAsia="Calibri" w:hAnsi="Times New Roman" w:cs="Times New Roman"/>
          <w:sz w:val="28"/>
          <w:szCs w:val="28"/>
        </w:rPr>
        <w:t xml:space="preserve"> </w:t>
      </w:r>
    </w:p>
    <w:p w:rsidR="0057321F" w:rsidRPr="0057321F" w:rsidRDefault="0057321F" w:rsidP="00D277FA">
      <w:pPr>
        <w:numPr>
          <w:ilvl w:val="0"/>
          <w:numId w:val="26"/>
        </w:numPr>
        <w:spacing w:after="0" w:line="360" w:lineRule="auto"/>
        <w:ind w:right="63"/>
        <w:jc w:val="both"/>
        <w:rPr>
          <w:rFonts w:ascii="Times New Roman" w:hAnsi="Times New Roman" w:cs="Times New Roman"/>
          <w:sz w:val="28"/>
          <w:szCs w:val="28"/>
        </w:rPr>
      </w:pPr>
      <w:r w:rsidRPr="0057321F">
        <w:rPr>
          <w:rFonts w:ascii="Times New Roman" w:hAnsi="Times New Roman" w:cs="Times New Roman"/>
          <w:sz w:val="28"/>
          <w:szCs w:val="28"/>
        </w:rPr>
        <w:t>Сингаевская О.В., Соболева А.В. Развитие связной речи дошкольников. Логопедия сегодня./О.В. Сингаевская//- 2011г. - №2. - С.26-3</w:t>
      </w:r>
      <w:r w:rsidRPr="0057321F">
        <w:rPr>
          <w:rFonts w:ascii="Times New Roman" w:eastAsia="Calibri" w:hAnsi="Times New Roman" w:cs="Times New Roman"/>
          <w:sz w:val="28"/>
          <w:szCs w:val="28"/>
        </w:rPr>
        <w:t xml:space="preserve"> </w:t>
      </w:r>
    </w:p>
    <w:p w:rsidR="005D0801" w:rsidRPr="0077641F" w:rsidRDefault="005D0801" w:rsidP="0057321F">
      <w:pPr>
        <w:spacing w:after="0" w:line="360" w:lineRule="auto"/>
        <w:rPr>
          <w:rFonts w:ascii="Times New Roman" w:hAnsi="Times New Roman" w:cs="Times New Roman"/>
          <w:color w:val="000000" w:themeColor="text1"/>
          <w:sz w:val="28"/>
          <w:szCs w:val="28"/>
        </w:rPr>
      </w:pPr>
    </w:p>
    <w:sectPr w:rsidR="005D0801" w:rsidRPr="0077641F" w:rsidSect="005C02CF">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D93" w:rsidRDefault="00184D93" w:rsidP="00A200B4">
      <w:pPr>
        <w:spacing w:after="0" w:line="240" w:lineRule="auto"/>
      </w:pPr>
      <w:r>
        <w:separator/>
      </w:r>
    </w:p>
  </w:endnote>
  <w:endnote w:type="continuationSeparator" w:id="0">
    <w:p w:rsidR="00184D93" w:rsidRDefault="00184D93" w:rsidP="00A2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52" w:rsidRDefault="00275852">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589"/>
    </w:sdtPr>
    <w:sdtEndPr/>
    <w:sdtContent>
      <w:p w:rsidR="00275852" w:rsidRDefault="00DD4087">
        <w:pPr>
          <w:pStyle w:val="ab"/>
          <w:jc w:val="center"/>
        </w:pPr>
        <w:r>
          <w:fldChar w:fldCharType="begin"/>
        </w:r>
        <w:r>
          <w:instrText xml:space="preserve"> PAGE   \* MERGEFORMAT </w:instrText>
        </w:r>
        <w:r>
          <w:fldChar w:fldCharType="separate"/>
        </w:r>
        <w:r w:rsidR="007040F2">
          <w:rPr>
            <w:noProof/>
          </w:rPr>
          <w:t>2</w:t>
        </w:r>
        <w:r>
          <w:rPr>
            <w:noProof/>
          </w:rPr>
          <w:fldChar w:fldCharType="end"/>
        </w:r>
      </w:p>
    </w:sdtContent>
  </w:sdt>
  <w:p w:rsidR="00FF3476" w:rsidRDefault="00FF3476">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52" w:rsidRDefault="0027585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D93" w:rsidRDefault="00184D93" w:rsidP="00A200B4">
      <w:pPr>
        <w:spacing w:after="0" w:line="240" w:lineRule="auto"/>
      </w:pPr>
      <w:r>
        <w:separator/>
      </w:r>
    </w:p>
  </w:footnote>
  <w:footnote w:type="continuationSeparator" w:id="0">
    <w:p w:rsidR="00184D93" w:rsidRDefault="00184D93" w:rsidP="00A20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52" w:rsidRDefault="00275852">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52" w:rsidRDefault="00275852">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52" w:rsidRDefault="0027585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30D"/>
    <w:multiLevelType w:val="multilevel"/>
    <w:tmpl w:val="8C0C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9F0"/>
    <w:multiLevelType w:val="multilevel"/>
    <w:tmpl w:val="E16EB55E"/>
    <w:lvl w:ilvl="0">
      <w:start w:val="1"/>
      <w:numFmt w:val="decimal"/>
      <w:lvlText w:val="%1."/>
      <w:lvlJc w:val="left"/>
      <w:pPr>
        <w:ind w:left="480" w:hanging="48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30D4A30"/>
    <w:multiLevelType w:val="multilevel"/>
    <w:tmpl w:val="C654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87558"/>
    <w:multiLevelType w:val="multilevel"/>
    <w:tmpl w:val="F286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52FB5"/>
    <w:multiLevelType w:val="hybridMultilevel"/>
    <w:tmpl w:val="12D4B4CA"/>
    <w:lvl w:ilvl="0" w:tplc="59126268">
      <w:start w:val="1"/>
      <w:numFmt w:val="decimal"/>
      <w:lvlText w:val="%1."/>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AC4D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06573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D01D9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94E3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7AF8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D8BE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F4710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FA27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BC34ED"/>
    <w:multiLevelType w:val="multilevel"/>
    <w:tmpl w:val="6AC4746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0D21CE"/>
    <w:multiLevelType w:val="hybridMultilevel"/>
    <w:tmpl w:val="1E3A1D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70112"/>
    <w:multiLevelType w:val="multilevel"/>
    <w:tmpl w:val="861C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D2A2E"/>
    <w:multiLevelType w:val="multilevel"/>
    <w:tmpl w:val="E166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5285B"/>
    <w:multiLevelType w:val="multilevel"/>
    <w:tmpl w:val="AEE6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D4553"/>
    <w:multiLevelType w:val="multilevel"/>
    <w:tmpl w:val="9F1A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57F58"/>
    <w:multiLevelType w:val="multilevel"/>
    <w:tmpl w:val="6A96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A34A54"/>
    <w:multiLevelType w:val="hybridMultilevel"/>
    <w:tmpl w:val="49C6A07A"/>
    <w:lvl w:ilvl="0" w:tplc="88ACC5DE">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9C0F87"/>
    <w:multiLevelType w:val="hybridMultilevel"/>
    <w:tmpl w:val="81F65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5A7F55"/>
    <w:multiLevelType w:val="multilevel"/>
    <w:tmpl w:val="73CA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FB0CB3"/>
    <w:multiLevelType w:val="multilevel"/>
    <w:tmpl w:val="B8A8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E429CD"/>
    <w:multiLevelType w:val="multilevel"/>
    <w:tmpl w:val="943A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922999"/>
    <w:multiLevelType w:val="multilevel"/>
    <w:tmpl w:val="22A0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4A3A8B"/>
    <w:multiLevelType w:val="multilevel"/>
    <w:tmpl w:val="5A54ADC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2A93D60"/>
    <w:multiLevelType w:val="multilevel"/>
    <w:tmpl w:val="79AE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DA7E29"/>
    <w:multiLevelType w:val="multilevel"/>
    <w:tmpl w:val="96A6D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9F4514"/>
    <w:multiLevelType w:val="multilevel"/>
    <w:tmpl w:val="C952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100A0A"/>
    <w:multiLevelType w:val="multilevel"/>
    <w:tmpl w:val="80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3D3A80"/>
    <w:multiLevelType w:val="multilevel"/>
    <w:tmpl w:val="FFD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5E7A46"/>
    <w:multiLevelType w:val="multilevel"/>
    <w:tmpl w:val="4FBA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543A27"/>
    <w:multiLevelType w:val="multilevel"/>
    <w:tmpl w:val="65D8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75BDA"/>
    <w:multiLevelType w:val="multilevel"/>
    <w:tmpl w:val="FF1695EA"/>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36D3483"/>
    <w:multiLevelType w:val="hybridMultilevel"/>
    <w:tmpl w:val="8916801A"/>
    <w:lvl w:ilvl="0" w:tplc="E4FE7A18">
      <w:start w:val="2"/>
      <w:numFmt w:val="decimal"/>
      <w:lvlText w:val="%1."/>
      <w:lvlJc w:val="left"/>
      <w:pPr>
        <w:ind w:left="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80D0BE">
      <w:start w:val="1"/>
      <w:numFmt w:val="lowerLetter"/>
      <w:lvlText w:val="%2"/>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A67BD0">
      <w:start w:val="1"/>
      <w:numFmt w:val="lowerRoman"/>
      <w:lvlText w:val="%3"/>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C81DA2">
      <w:start w:val="1"/>
      <w:numFmt w:val="decimal"/>
      <w:lvlText w:val="%4"/>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46DAC6">
      <w:start w:val="1"/>
      <w:numFmt w:val="lowerLetter"/>
      <w:lvlText w:val="%5"/>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45C50">
      <w:start w:val="1"/>
      <w:numFmt w:val="lowerRoman"/>
      <w:lvlText w:val="%6"/>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5E71CE">
      <w:start w:val="1"/>
      <w:numFmt w:val="decimal"/>
      <w:lvlText w:val="%7"/>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9A225E">
      <w:start w:val="1"/>
      <w:numFmt w:val="lowerLetter"/>
      <w:lvlText w:val="%8"/>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FA5D0A">
      <w:start w:val="1"/>
      <w:numFmt w:val="lowerRoman"/>
      <w:lvlText w:val="%9"/>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B88344E"/>
    <w:multiLevelType w:val="multilevel"/>
    <w:tmpl w:val="C6A6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A21548"/>
    <w:multiLevelType w:val="multilevel"/>
    <w:tmpl w:val="1E6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B80ED3"/>
    <w:multiLevelType w:val="multilevel"/>
    <w:tmpl w:val="AC82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D25C7C"/>
    <w:multiLevelType w:val="multilevel"/>
    <w:tmpl w:val="8A8E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E431DE"/>
    <w:multiLevelType w:val="multilevel"/>
    <w:tmpl w:val="911C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
  </w:num>
  <w:num w:numId="3">
    <w:abstractNumId w:val="14"/>
  </w:num>
  <w:num w:numId="4">
    <w:abstractNumId w:val="22"/>
  </w:num>
  <w:num w:numId="5">
    <w:abstractNumId w:val="0"/>
  </w:num>
  <w:num w:numId="6">
    <w:abstractNumId w:val="32"/>
  </w:num>
  <w:num w:numId="7">
    <w:abstractNumId w:val="30"/>
  </w:num>
  <w:num w:numId="8">
    <w:abstractNumId w:val="15"/>
  </w:num>
  <w:num w:numId="9">
    <w:abstractNumId w:val="23"/>
  </w:num>
  <w:num w:numId="10">
    <w:abstractNumId w:val="8"/>
  </w:num>
  <w:num w:numId="11">
    <w:abstractNumId w:val="3"/>
  </w:num>
  <w:num w:numId="12">
    <w:abstractNumId w:val="9"/>
  </w:num>
  <w:num w:numId="13">
    <w:abstractNumId w:val="19"/>
  </w:num>
  <w:num w:numId="14">
    <w:abstractNumId w:val="28"/>
  </w:num>
  <w:num w:numId="15">
    <w:abstractNumId w:val="17"/>
  </w:num>
  <w:num w:numId="16">
    <w:abstractNumId w:val="21"/>
  </w:num>
  <w:num w:numId="17">
    <w:abstractNumId w:val="25"/>
  </w:num>
  <w:num w:numId="18">
    <w:abstractNumId w:val="16"/>
  </w:num>
  <w:num w:numId="19">
    <w:abstractNumId w:val="11"/>
  </w:num>
  <w:num w:numId="20">
    <w:abstractNumId w:val="24"/>
  </w:num>
  <w:num w:numId="21">
    <w:abstractNumId w:val="10"/>
  </w:num>
  <w:num w:numId="22">
    <w:abstractNumId w:val="7"/>
  </w:num>
  <w:num w:numId="23">
    <w:abstractNumId w:val="31"/>
  </w:num>
  <w:num w:numId="24">
    <w:abstractNumId w:val="20"/>
  </w:num>
  <w:num w:numId="25">
    <w:abstractNumId w:val="27"/>
  </w:num>
  <w:num w:numId="26">
    <w:abstractNumId w:val="12"/>
  </w:num>
  <w:num w:numId="27">
    <w:abstractNumId w:val="6"/>
  </w:num>
  <w:num w:numId="28">
    <w:abstractNumId w:val="26"/>
  </w:num>
  <w:num w:numId="29">
    <w:abstractNumId w:val="18"/>
  </w:num>
  <w:num w:numId="30">
    <w:abstractNumId w:val="4"/>
  </w:num>
  <w:num w:numId="31">
    <w:abstractNumId w:val="5"/>
  </w:num>
  <w:num w:numId="32">
    <w:abstractNumId w:val="13"/>
  </w:num>
  <w:num w:numId="33">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4"/>
    <w:rsid w:val="00003D96"/>
    <w:rsid w:val="00020DB6"/>
    <w:rsid w:val="0002437B"/>
    <w:rsid w:val="00053A05"/>
    <w:rsid w:val="00075A21"/>
    <w:rsid w:val="00097114"/>
    <w:rsid w:val="000B337E"/>
    <w:rsid w:val="000C149E"/>
    <w:rsid w:val="000C3642"/>
    <w:rsid w:val="000E6A96"/>
    <w:rsid w:val="000F6133"/>
    <w:rsid w:val="00107DA9"/>
    <w:rsid w:val="001105F8"/>
    <w:rsid w:val="001133EB"/>
    <w:rsid w:val="0011416B"/>
    <w:rsid w:val="00117B9B"/>
    <w:rsid w:val="0013195F"/>
    <w:rsid w:val="00141CEF"/>
    <w:rsid w:val="00184D93"/>
    <w:rsid w:val="001A746A"/>
    <w:rsid w:val="001C2FD8"/>
    <w:rsid w:val="001D5BEC"/>
    <w:rsid w:val="001E1BB0"/>
    <w:rsid w:val="001F1D5B"/>
    <w:rsid w:val="0020082C"/>
    <w:rsid w:val="00207B81"/>
    <w:rsid w:val="00241DEE"/>
    <w:rsid w:val="00275852"/>
    <w:rsid w:val="00294D70"/>
    <w:rsid w:val="002D07AB"/>
    <w:rsid w:val="002E3F8A"/>
    <w:rsid w:val="00364710"/>
    <w:rsid w:val="00366122"/>
    <w:rsid w:val="003B3228"/>
    <w:rsid w:val="003C7DA9"/>
    <w:rsid w:val="003F184F"/>
    <w:rsid w:val="00423E72"/>
    <w:rsid w:val="0044169D"/>
    <w:rsid w:val="00461BC5"/>
    <w:rsid w:val="004651BA"/>
    <w:rsid w:val="005420B7"/>
    <w:rsid w:val="0057321F"/>
    <w:rsid w:val="005821B6"/>
    <w:rsid w:val="00582E98"/>
    <w:rsid w:val="005C02CF"/>
    <w:rsid w:val="005D0801"/>
    <w:rsid w:val="006074BD"/>
    <w:rsid w:val="006100F0"/>
    <w:rsid w:val="006B5289"/>
    <w:rsid w:val="007040F2"/>
    <w:rsid w:val="00766A15"/>
    <w:rsid w:val="0077641F"/>
    <w:rsid w:val="00782889"/>
    <w:rsid w:val="007C32DD"/>
    <w:rsid w:val="007D227A"/>
    <w:rsid w:val="007D3E67"/>
    <w:rsid w:val="007E1820"/>
    <w:rsid w:val="007E3457"/>
    <w:rsid w:val="008C0CAD"/>
    <w:rsid w:val="008C655A"/>
    <w:rsid w:val="008F17FA"/>
    <w:rsid w:val="008F4AC0"/>
    <w:rsid w:val="00917E17"/>
    <w:rsid w:val="0095062D"/>
    <w:rsid w:val="009530FE"/>
    <w:rsid w:val="009B3A71"/>
    <w:rsid w:val="009B5411"/>
    <w:rsid w:val="009C4D2F"/>
    <w:rsid w:val="009D7161"/>
    <w:rsid w:val="009E538B"/>
    <w:rsid w:val="009F3234"/>
    <w:rsid w:val="00A200B4"/>
    <w:rsid w:val="00A7472F"/>
    <w:rsid w:val="00AC4B26"/>
    <w:rsid w:val="00B04A9C"/>
    <w:rsid w:val="00B04D2D"/>
    <w:rsid w:val="00B148E2"/>
    <w:rsid w:val="00B436E6"/>
    <w:rsid w:val="00B676E3"/>
    <w:rsid w:val="00B7102B"/>
    <w:rsid w:val="00BE59FA"/>
    <w:rsid w:val="00BF4559"/>
    <w:rsid w:val="00C4267B"/>
    <w:rsid w:val="00C52E5C"/>
    <w:rsid w:val="00C554CB"/>
    <w:rsid w:val="00C75E5B"/>
    <w:rsid w:val="00C81284"/>
    <w:rsid w:val="00D2582D"/>
    <w:rsid w:val="00D260E5"/>
    <w:rsid w:val="00D26A4A"/>
    <w:rsid w:val="00D277FA"/>
    <w:rsid w:val="00D33547"/>
    <w:rsid w:val="00D36F84"/>
    <w:rsid w:val="00D77BCC"/>
    <w:rsid w:val="00DA290F"/>
    <w:rsid w:val="00DA590B"/>
    <w:rsid w:val="00DD4087"/>
    <w:rsid w:val="00DD5EDB"/>
    <w:rsid w:val="00DE3CF8"/>
    <w:rsid w:val="00DE4B76"/>
    <w:rsid w:val="00E01487"/>
    <w:rsid w:val="00E205BD"/>
    <w:rsid w:val="00E26663"/>
    <w:rsid w:val="00E30FB0"/>
    <w:rsid w:val="00E47349"/>
    <w:rsid w:val="00E762A6"/>
    <w:rsid w:val="00E86FB5"/>
    <w:rsid w:val="00E92885"/>
    <w:rsid w:val="00EA4D32"/>
    <w:rsid w:val="00F11B44"/>
    <w:rsid w:val="00F12A81"/>
    <w:rsid w:val="00F67E57"/>
    <w:rsid w:val="00FC18AF"/>
    <w:rsid w:val="00FC7FD1"/>
    <w:rsid w:val="00FD3875"/>
    <w:rsid w:val="00FE715D"/>
    <w:rsid w:val="00FF108A"/>
    <w:rsid w:val="00FF3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E09B"/>
  <w15:docId w15:val="{F2977613-E3CB-45FE-BB03-FA225B76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B44"/>
  </w:style>
  <w:style w:type="paragraph" w:styleId="1">
    <w:name w:val="heading 1"/>
    <w:basedOn w:val="a"/>
    <w:next w:val="a"/>
    <w:link w:val="10"/>
    <w:uiPriority w:val="9"/>
    <w:qFormat/>
    <w:rsid w:val="00E014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5420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F11B44"/>
    <w:rPr>
      <w:rFonts w:ascii="Tahoma" w:hAnsi="Tahoma" w:cs="Tahoma"/>
      <w:sz w:val="16"/>
      <w:szCs w:val="16"/>
    </w:rPr>
  </w:style>
  <w:style w:type="paragraph" w:styleId="a4">
    <w:name w:val="Balloon Text"/>
    <w:basedOn w:val="a"/>
    <w:link w:val="a3"/>
    <w:uiPriority w:val="99"/>
    <w:semiHidden/>
    <w:unhideWhenUsed/>
    <w:rsid w:val="00F11B44"/>
    <w:pPr>
      <w:spacing w:after="0" w:line="240" w:lineRule="auto"/>
    </w:pPr>
    <w:rPr>
      <w:rFonts w:ascii="Tahoma" w:hAnsi="Tahoma" w:cs="Tahoma"/>
      <w:sz w:val="16"/>
      <w:szCs w:val="16"/>
    </w:rPr>
  </w:style>
  <w:style w:type="character" w:customStyle="1" w:styleId="apple-converted-space">
    <w:name w:val="apple-converted-space"/>
    <w:basedOn w:val="a0"/>
    <w:rsid w:val="00F11B44"/>
  </w:style>
  <w:style w:type="character" w:customStyle="1" w:styleId="30">
    <w:name w:val="Заголовок 3 Знак"/>
    <w:basedOn w:val="a0"/>
    <w:link w:val="3"/>
    <w:rsid w:val="005420B7"/>
    <w:rPr>
      <w:rFonts w:ascii="Times New Roman" w:eastAsia="Times New Roman" w:hAnsi="Times New Roman" w:cs="Times New Roman"/>
      <w:b/>
      <w:bCs/>
      <w:sz w:val="27"/>
      <w:szCs w:val="27"/>
      <w:lang w:eastAsia="ru-RU"/>
    </w:rPr>
  </w:style>
  <w:style w:type="paragraph" w:styleId="a5">
    <w:name w:val="List Paragraph"/>
    <w:basedOn w:val="a"/>
    <w:uiPriority w:val="34"/>
    <w:qFormat/>
    <w:rsid w:val="009530FE"/>
    <w:pPr>
      <w:ind w:left="720"/>
      <w:contextualSpacing/>
    </w:pPr>
  </w:style>
  <w:style w:type="character" w:customStyle="1" w:styleId="10">
    <w:name w:val="Заголовок 1 Знак"/>
    <w:basedOn w:val="a0"/>
    <w:link w:val="1"/>
    <w:uiPriority w:val="9"/>
    <w:rsid w:val="00E01487"/>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unhideWhenUsed/>
    <w:qFormat/>
    <w:rsid w:val="00E01487"/>
    <w:pPr>
      <w:outlineLvl w:val="9"/>
    </w:pPr>
  </w:style>
  <w:style w:type="paragraph" w:styleId="31">
    <w:name w:val="toc 3"/>
    <w:basedOn w:val="a"/>
    <w:next w:val="a"/>
    <w:autoRedefine/>
    <w:uiPriority w:val="39"/>
    <w:unhideWhenUsed/>
    <w:rsid w:val="00E01487"/>
    <w:pPr>
      <w:spacing w:after="100"/>
      <w:ind w:left="440"/>
    </w:pPr>
  </w:style>
  <w:style w:type="paragraph" w:styleId="11">
    <w:name w:val="toc 1"/>
    <w:basedOn w:val="a"/>
    <w:next w:val="a"/>
    <w:autoRedefine/>
    <w:uiPriority w:val="39"/>
    <w:unhideWhenUsed/>
    <w:rsid w:val="00E01487"/>
    <w:pPr>
      <w:spacing w:after="100"/>
    </w:pPr>
  </w:style>
  <w:style w:type="character" w:styleId="a7">
    <w:name w:val="Hyperlink"/>
    <w:basedOn w:val="a0"/>
    <w:uiPriority w:val="99"/>
    <w:unhideWhenUsed/>
    <w:rsid w:val="00E01487"/>
    <w:rPr>
      <w:color w:val="0000FF" w:themeColor="hyperlink"/>
      <w:u w:val="single"/>
    </w:rPr>
  </w:style>
  <w:style w:type="paragraph" w:customStyle="1" w:styleId="c51">
    <w:name w:val="c51"/>
    <w:basedOn w:val="a"/>
    <w:rsid w:val="008F4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F4AC0"/>
  </w:style>
  <w:style w:type="paragraph" w:customStyle="1" w:styleId="c48">
    <w:name w:val="c48"/>
    <w:basedOn w:val="a"/>
    <w:rsid w:val="008F4A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F4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F4AC0"/>
  </w:style>
  <w:style w:type="paragraph" w:customStyle="1" w:styleId="c41">
    <w:name w:val="c41"/>
    <w:basedOn w:val="a"/>
    <w:rsid w:val="008F4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2">
    <w:name w:val="c82"/>
    <w:basedOn w:val="a0"/>
    <w:rsid w:val="008F4AC0"/>
  </w:style>
  <w:style w:type="paragraph" w:customStyle="1" w:styleId="c30">
    <w:name w:val="c30"/>
    <w:basedOn w:val="a"/>
    <w:rsid w:val="008F4A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7D3E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semiHidden/>
    <w:unhideWhenUsed/>
    <w:rsid w:val="00A200B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200B4"/>
  </w:style>
  <w:style w:type="paragraph" w:styleId="ab">
    <w:name w:val="footer"/>
    <w:basedOn w:val="a"/>
    <w:link w:val="ac"/>
    <w:uiPriority w:val="99"/>
    <w:unhideWhenUsed/>
    <w:rsid w:val="00A200B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20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32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B9543-797C-4C50-8681-0BEAEFBCA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8068</Words>
  <Characters>45990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Программа логопедического  кружка по развитию и совершенствованию моторики органов артикуляции   «Весёлый Язычок»</vt:lpstr>
    </vt:vector>
  </TitlesOfParts>
  <Company>Ya Blondinko Edition</Company>
  <LinksUpToDate>false</LinksUpToDate>
  <CharactersWithSpaces>53951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логопедического  кружка по развитию и совершенствованию моторики органов артикуляции   «Весёлый Язычок»</dc:title>
  <dc:creator>Колясева Т. А.</dc:creator>
  <cp:lastModifiedBy>Пользователь</cp:lastModifiedBy>
  <cp:revision>3</cp:revision>
  <cp:lastPrinted>2023-09-14T18:07:00Z</cp:lastPrinted>
  <dcterms:created xsi:type="dcterms:W3CDTF">2023-09-20T09:22:00Z</dcterms:created>
  <dcterms:modified xsi:type="dcterms:W3CDTF">2023-09-20T09:22:00Z</dcterms:modified>
</cp:coreProperties>
</file>